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170F3CB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10E1B62C">
            <wp:simplePos x="0" y="0"/>
            <wp:positionH relativeFrom="column">
              <wp:posOffset>1965960</wp:posOffset>
            </wp:positionH>
            <wp:positionV relativeFrom="paragraph">
              <wp:posOffset>7620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9E7D7C0" w14:textId="2CE2D2D9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689E085" w14:textId="7C6A067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93F83DD" w14:textId="2408686C" w:rsidR="00FB3613" w:rsidRPr="00FB3613" w:rsidRDefault="00420B8B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MS4</w:t>
      </w:r>
      <w:r w:rsidR="00FB3613" w:rsidRPr="00FB3613">
        <w:rPr>
          <w:rFonts w:ascii="Cambria" w:hAnsi="Cambria"/>
          <w:b/>
          <w:bCs/>
        </w:rPr>
        <w:t xml:space="preserve"> Meeting </w:t>
      </w:r>
      <w:r w:rsidR="00A54370">
        <w:rPr>
          <w:rFonts w:ascii="Cambria" w:hAnsi="Cambria"/>
          <w:b/>
          <w:bCs/>
        </w:rPr>
        <w:t>Minutes</w:t>
      </w:r>
    </w:p>
    <w:p w14:paraId="64B2792B" w14:textId="1D079487" w:rsidR="00FB3613" w:rsidRPr="00FB3613" w:rsidRDefault="00224491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February</w:t>
      </w:r>
      <w:r w:rsidR="009B1D93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7</w:t>
      </w:r>
      <w:r w:rsidR="00FB3613" w:rsidRPr="00FB3613">
        <w:rPr>
          <w:rFonts w:ascii="Cambria" w:hAnsi="Cambria"/>
          <w:b/>
          <w:bCs/>
        </w:rPr>
        <w:t>, 202</w:t>
      </w:r>
      <w:r>
        <w:rPr>
          <w:rFonts w:ascii="Cambria" w:hAnsi="Cambria"/>
          <w:b/>
          <w:bCs/>
        </w:rPr>
        <w:t>2</w:t>
      </w:r>
    </w:p>
    <w:p w14:paraId="2DDF5631" w14:textId="7817FBDE" w:rsidR="00FB3613" w:rsidRPr="00FB3613" w:rsidRDefault="00420B8B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5</w:t>
      </w:r>
      <w:r w:rsidR="00FB3613" w:rsidRPr="00FB3613">
        <w:rPr>
          <w:rFonts w:ascii="Cambria" w:hAnsi="Cambria"/>
          <w:b/>
          <w:bCs/>
        </w:rPr>
        <w:t>:</w:t>
      </w:r>
      <w:r>
        <w:rPr>
          <w:rFonts w:ascii="Cambria" w:hAnsi="Cambria"/>
          <w:b/>
          <w:bCs/>
        </w:rPr>
        <w:t>00</w:t>
      </w:r>
      <w:r w:rsidR="00FB3613" w:rsidRPr="00FB3613">
        <w:rPr>
          <w:rFonts w:ascii="Cambria" w:hAnsi="Cambria"/>
          <w:b/>
          <w:bCs/>
        </w:rPr>
        <w:t xml:space="preserve"> PM</w:t>
      </w:r>
    </w:p>
    <w:p w14:paraId="6BFA5B08" w14:textId="77777777" w:rsidR="00FB3613" w:rsidRPr="00FB3613" w:rsidRDefault="00FB3613" w:rsidP="00FB3613">
      <w:pPr>
        <w:spacing w:after="0" w:line="240" w:lineRule="auto"/>
        <w:rPr>
          <w:rFonts w:ascii="Cambria" w:hAnsi="Cambria"/>
        </w:rPr>
      </w:pPr>
    </w:p>
    <w:p w14:paraId="7E833BD0" w14:textId="77777777" w:rsidR="00FB3613" w:rsidRPr="00FB3613" w:rsidRDefault="00FB3613" w:rsidP="00FB3613">
      <w:pPr>
        <w:spacing w:after="0" w:line="240" w:lineRule="auto"/>
        <w:rPr>
          <w:rFonts w:ascii="Cambria" w:hAnsi="Cambria"/>
          <w:b/>
          <w:bCs/>
        </w:rPr>
      </w:pPr>
    </w:p>
    <w:p w14:paraId="72AEC28D" w14:textId="77777777" w:rsidR="00A54370" w:rsidRPr="00A54370" w:rsidRDefault="00A54370" w:rsidP="00A54370">
      <w:pPr>
        <w:spacing w:after="0" w:line="240" w:lineRule="auto"/>
        <w:rPr>
          <w:rFonts w:ascii="Cambria" w:hAnsi="Cambria"/>
          <w:b/>
          <w:bCs/>
        </w:rPr>
      </w:pPr>
    </w:p>
    <w:p w14:paraId="0B9A88C9" w14:textId="44333871" w:rsidR="00FB3613" w:rsidRPr="00FB3613" w:rsidRDefault="00A54370" w:rsidP="00A54370">
      <w:pPr>
        <w:spacing w:after="0" w:line="240" w:lineRule="auto"/>
        <w:rPr>
          <w:rFonts w:ascii="Cambria" w:hAnsi="Cambria"/>
          <w:b/>
          <w:bCs/>
        </w:rPr>
      </w:pPr>
      <w:r w:rsidRPr="00A54370">
        <w:rPr>
          <w:rFonts w:ascii="Cambria" w:hAnsi="Cambria"/>
          <w:b/>
          <w:bCs/>
        </w:rPr>
        <w:t xml:space="preserve">The MS4 Commission </w:t>
      </w:r>
      <w:r w:rsidR="00B95B6D">
        <w:rPr>
          <w:rFonts w:ascii="Cambria" w:hAnsi="Cambria"/>
          <w:b/>
          <w:bCs/>
        </w:rPr>
        <w:t>m</w:t>
      </w:r>
      <w:r w:rsidRPr="00A54370">
        <w:rPr>
          <w:rFonts w:ascii="Cambria" w:hAnsi="Cambria"/>
          <w:b/>
          <w:bCs/>
        </w:rPr>
        <w:t xml:space="preserve">eeting was called to order at 5:00 </w:t>
      </w:r>
      <w:r w:rsidR="00B95B6D">
        <w:rPr>
          <w:rFonts w:ascii="Cambria" w:hAnsi="Cambria"/>
          <w:b/>
          <w:bCs/>
        </w:rPr>
        <w:t>PM</w:t>
      </w:r>
      <w:r w:rsidRPr="00A54370">
        <w:rPr>
          <w:rFonts w:ascii="Cambria" w:hAnsi="Cambria"/>
          <w:b/>
          <w:bCs/>
        </w:rPr>
        <w:t xml:space="preserve"> on Monday, February 7, 2022 at the Marysville Borough Office. Present were </w:t>
      </w:r>
      <w:r w:rsidR="00B95B6D">
        <w:rPr>
          <w:rFonts w:ascii="Cambria" w:hAnsi="Cambria"/>
          <w:b/>
          <w:bCs/>
        </w:rPr>
        <w:t>C</w:t>
      </w:r>
      <w:r w:rsidRPr="00A54370">
        <w:rPr>
          <w:rFonts w:ascii="Cambria" w:hAnsi="Cambria"/>
          <w:b/>
          <w:bCs/>
        </w:rPr>
        <w:t xml:space="preserve">ouncil members Leigh Ann Urban, Charles Wentzel and Jackie </w:t>
      </w:r>
      <w:r w:rsidR="00A10659" w:rsidRPr="00A54370">
        <w:rPr>
          <w:rFonts w:ascii="Cambria" w:hAnsi="Cambria"/>
          <w:b/>
          <w:bCs/>
        </w:rPr>
        <w:t>Zulli</w:t>
      </w:r>
      <w:r w:rsidR="00B95B6D">
        <w:rPr>
          <w:rFonts w:ascii="Cambria" w:hAnsi="Cambria"/>
          <w:b/>
          <w:bCs/>
        </w:rPr>
        <w:t xml:space="preserve">, </w:t>
      </w:r>
      <w:r w:rsidR="00A10659" w:rsidRPr="00A54370">
        <w:rPr>
          <w:rFonts w:ascii="Cambria" w:hAnsi="Cambria"/>
          <w:b/>
          <w:bCs/>
        </w:rPr>
        <w:t>Borough</w:t>
      </w:r>
      <w:r w:rsidRPr="00A54370">
        <w:rPr>
          <w:rFonts w:ascii="Cambria" w:hAnsi="Cambria"/>
          <w:b/>
          <w:bCs/>
        </w:rPr>
        <w:t xml:space="preserve"> Manager</w:t>
      </w:r>
      <w:r w:rsidR="00B95B6D">
        <w:rPr>
          <w:rFonts w:ascii="Cambria" w:hAnsi="Cambria"/>
          <w:b/>
          <w:bCs/>
        </w:rPr>
        <w:t>,</w:t>
      </w:r>
      <w:r w:rsidRPr="00A54370">
        <w:rPr>
          <w:rFonts w:ascii="Cambria" w:hAnsi="Cambria"/>
          <w:b/>
          <w:bCs/>
        </w:rPr>
        <w:t xml:space="preserve"> Zachary Border</w:t>
      </w:r>
      <w:r w:rsidR="00B95B6D">
        <w:rPr>
          <w:rFonts w:ascii="Cambria" w:hAnsi="Cambria"/>
          <w:b/>
          <w:bCs/>
        </w:rPr>
        <w:t xml:space="preserve"> and</w:t>
      </w:r>
      <w:r w:rsidRPr="00A54370">
        <w:rPr>
          <w:rFonts w:ascii="Cambria" w:hAnsi="Cambria"/>
          <w:b/>
          <w:bCs/>
        </w:rPr>
        <w:t xml:space="preserve"> Borough Engineer</w:t>
      </w:r>
      <w:r w:rsidR="00B95B6D">
        <w:rPr>
          <w:rFonts w:ascii="Cambria" w:hAnsi="Cambria"/>
          <w:b/>
          <w:bCs/>
        </w:rPr>
        <w:t>,</w:t>
      </w:r>
      <w:r w:rsidRPr="00A54370">
        <w:rPr>
          <w:rFonts w:ascii="Cambria" w:hAnsi="Cambria"/>
          <w:b/>
          <w:bCs/>
        </w:rPr>
        <w:t xml:space="preserve"> Greg Rogalski</w:t>
      </w:r>
      <w:r w:rsidR="00B95B6D">
        <w:rPr>
          <w:rFonts w:ascii="Cambria" w:hAnsi="Cambria"/>
          <w:b/>
          <w:bCs/>
        </w:rPr>
        <w:t>.</w:t>
      </w:r>
    </w:p>
    <w:p w14:paraId="6A2C2F4E" w14:textId="7C092A7A" w:rsidR="00FB3613" w:rsidRPr="00420B8B" w:rsidRDefault="00FB3613" w:rsidP="00FB3613">
      <w:pPr>
        <w:spacing w:after="0" w:line="240" w:lineRule="auto"/>
        <w:rPr>
          <w:rFonts w:ascii="Cambria" w:hAnsi="Cambria"/>
          <w:b/>
          <w:bCs/>
          <w:u w:val="single"/>
        </w:rPr>
      </w:pPr>
      <w:r w:rsidRPr="00FB3613">
        <w:rPr>
          <w:rFonts w:ascii="Cambria" w:hAnsi="Cambria"/>
        </w:rPr>
        <w:tab/>
        <w:t xml:space="preserve">   </w:t>
      </w:r>
      <w:r w:rsidRPr="00FB3613">
        <w:rPr>
          <w:rFonts w:ascii="Cambria" w:hAnsi="Cambria"/>
          <w:b/>
          <w:bCs/>
          <w:u w:val="single"/>
        </w:rPr>
        <w:t xml:space="preserve"> </w:t>
      </w:r>
    </w:p>
    <w:p w14:paraId="3C1FB142" w14:textId="20296DD6" w:rsidR="00FB3613" w:rsidRDefault="00FB3613" w:rsidP="00FB3613">
      <w:pPr>
        <w:spacing w:after="0" w:line="240" w:lineRule="auto"/>
        <w:rPr>
          <w:rFonts w:ascii="Cambria" w:hAnsi="Cambria"/>
          <w:b/>
          <w:bCs/>
          <w:u w:val="single"/>
        </w:rPr>
      </w:pPr>
      <w:r w:rsidRPr="00FB3613">
        <w:rPr>
          <w:rFonts w:ascii="Cambria" w:hAnsi="Cambria"/>
          <w:b/>
          <w:bCs/>
          <w:u w:val="single"/>
        </w:rPr>
        <w:t>New Business</w:t>
      </w:r>
    </w:p>
    <w:p w14:paraId="706763FC" w14:textId="719AAEFA" w:rsidR="009B1D93" w:rsidRPr="002A74CA" w:rsidRDefault="00224491" w:rsidP="00581DF8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u w:val="single"/>
        </w:rPr>
      </w:pPr>
      <w:r w:rsidRPr="002A74CA">
        <w:rPr>
          <w:rFonts w:ascii="Cambria" w:hAnsi="Cambria"/>
          <w:u w:val="single"/>
        </w:rPr>
        <w:t xml:space="preserve">Election of a Chair </w:t>
      </w:r>
    </w:p>
    <w:p w14:paraId="7EAEDD5D" w14:textId="5EA8EC83" w:rsidR="00A54370" w:rsidRPr="002A74CA" w:rsidRDefault="00B95B6D" w:rsidP="00B95B6D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T</w:t>
      </w:r>
      <w:r w:rsidR="00A54370" w:rsidRPr="002A74CA">
        <w:rPr>
          <w:rFonts w:ascii="Cambria" w:hAnsi="Cambria"/>
        </w:rPr>
        <w:t xml:space="preserve">he Commission members nominated Leigh </w:t>
      </w:r>
      <w:r w:rsidR="002A74CA" w:rsidRPr="002A74CA">
        <w:rPr>
          <w:rFonts w:ascii="Cambria" w:hAnsi="Cambria"/>
        </w:rPr>
        <w:t xml:space="preserve">Ann Urban to be the Chair of the </w:t>
      </w:r>
      <w:r>
        <w:rPr>
          <w:rFonts w:ascii="Cambria" w:hAnsi="Cambria"/>
        </w:rPr>
        <w:t>C</w:t>
      </w:r>
      <w:r w:rsidR="002A74CA" w:rsidRPr="002A74CA">
        <w:rPr>
          <w:rFonts w:ascii="Cambria" w:hAnsi="Cambria"/>
        </w:rPr>
        <w:t>ommittee and with no other nominations</w:t>
      </w:r>
      <w:r>
        <w:rPr>
          <w:rFonts w:ascii="Cambria" w:hAnsi="Cambria"/>
        </w:rPr>
        <w:t>,</w:t>
      </w:r>
      <w:r w:rsidR="002A74CA" w:rsidRPr="002A74CA">
        <w:rPr>
          <w:rFonts w:ascii="Cambria" w:hAnsi="Cambria"/>
        </w:rPr>
        <w:t xml:space="preserve"> Leigh Ann Urban accepted and was appointed chair.  </w:t>
      </w:r>
    </w:p>
    <w:p w14:paraId="5B937C95" w14:textId="77777777" w:rsidR="00A54370" w:rsidRDefault="00A54370" w:rsidP="00A54370">
      <w:pPr>
        <w:pStyle w:val="ListParagraph"/>
        <w:spacing w:after="0" w:line="240" w:lineRule="auto"/>
        <w:rPr>
          <w:rFonts w:ascii="Cambria" w:hAnsi="Cambria"/>
        </w:rPr>
      </w:pPr>
    </w:p>
    <w:p w14:paraId="1509BDF4" w14:textId="66793814" w:rsidR="00581DF8" w:rsidRPr="00D91932" w:rsidRDefault="00581DF8" w:rsidP="00581DF8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u w:val="single"/>
        </w:rPr>
      </w:pPr>
      <w:r w:rsidRPr="00D91932">
        <w:rPr>
          <w:rFonts w:ascii="Cambria" w:hAnsi="Cambria"/>
          <w:u w:val="single"/>
        </w:rPr>
        <w:t>Update on Grant Discussion with County/Penn Strategies</w:t>
      </w:r>
    </w:p>
    <w:p w14:paraId="66623A42" w14:textId="5DBFCAA2" w:rsidR="002A74CA" w:rsidRDefault="002A74CA" w:rsidP="002A74CA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Zach, Leigh Ann</w:t>
      </w:r>
      <w:r w:rsidR="00B32D2C">
        <w:rPr>
          <w:rFonts w:ascii="Cambria" w:hAnsi="Cambria"/>
        </w:rPr>
        <w:t xml:space="preserve"> and Greg had a meeting with the grant writers from Penn Strategies to discuss grant opportunities to help fund MS4</w:t>
      </w:r>
      <w:r w:rsidR="00B95B6D">
        <w:rPr>
          <w:rFonts w:ascii="Cambria" w:hAnsi="Cambria"/>
        </w:rPr>
        <w:t>,</w:t>
      </w:r>
      <w:r w:rsidR="00B32D2C">
        <w:rPr>
          <w:rFonts w:ascii="Cambria" w:hAnsi="Cambria"/>
        </w:rPr>
        <w:t xml:space="preserve"> </w:t>
      </w:r>
      <w:r w:rsidR="00A10659">
        <w:rPr>
          <w:rFonts w:ascii="Cambria" w:hAnsi="Cambria"/>
        </w:rPr>
        <w:t>as well as looking at funding through Pennvest. The grant write</w:t>
      </w:r>
      <w:r w:rsidR="00B95B6D">
        <w:rPr>
          <w:rFonts w:ascii="Cambria" w:hAnsi="Cambria"/>
        </w:rPr>
        <w:t>r</w:t>
      </w:r>
      <w:r w:rsidR="00A10659">
        <w:rPr>
          <w:rFonts w:ascii="Cambria" w:hAnsi="Cambria"/>
        </w:rPr>
        <w:t xml:space="preserve">s were going to do research and let Zach know </w:t>
      </w:r>
      <w:r w:rsidR="00B95B6D">
        <w:rPr>
          <w:rFonts w:ascii="Cambria" w:hAnsi="Cambria"/>
        </w:rPr>
        <w:t xml:space="preserve">what the </w:t>
      </w:r>
      <w:r w:rsidR="00A10659">
        <w:rPr>
          <w:rFonts w:ascii="Cambria" w:hAnsi="Cambria"/>
        </w:rPr>
        <w:t>next steps</w:t>
      </w:r>
      <w:r w:rsidR="00B95B6D">
        <w:rPr>
          <w:rFonts w:ascii="Cambria" w:hAnsi="Cambria"/>
        </w:rPr>
        <w:t xml:space="preserve"> are.</w:t>
      </w:r>
      <w:r w:rsidR="00A10659">
        <w:rPr>
          <w:rFonts w:ascii="Cambria" w:hAnsi="Cambria"/>
        </w:rPr>
        <w:t xml:space="preserve"> </w:t>
      </w:r>
      <w:r w:rsidR="00B32D2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</w:p>
    <w:p w14:paraId="04090D17" w14:textId="77777777" w:rsidR="002A74CA" w:rsidRDefault="002A74CA" w:rsidP="002A74CA">
      <w:pPr>
        <w:pStyle w:val="ListParagraph"/>
        <w:spacing w:after="0" w:line="240" w:lineRule="auto"/>
        <w:rPr>
          <w:rFonts w:ascii="Cambria" w:hAnsi="Cambria"/>
        </w:rPr>
      </w:pPr>
    </w:p>
    <w:p w14:paraId="27C7C72B" w14:textId="7552A4CB" w:rsidR="00581DF8" w:rsidRPr="00D91932" w:rsidRDefault="00581DF8" w:rsidP="00581DF8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u w:val="single"/>
        </w:rPr>
      </w:pPr>
      <w:r w:rsidRPr="00D91932">
        <w:rPr>
          <w:rFonts w:ascii="Cambria" w:hAnsi="Cambria"/>
          <w:u w:val="single"/>
        </w:rPr>
        <w:t>Next Steps</w:t>
      </w:r>
      <w:r w:rsidR="00A10659" w:rsidRPr="00D91932">
        <w:rPr>
          <w:rFonts w:ascii="Cambria" w:hAnsi="Cambria"/>
          <w:u w:val="single"/>
        </w:rPr>
        <w:t xml:space="preserve"> for MS4</w:t>
      </w:r>
    </w:p>
    <w:p w14:paraId="087D53A4" w14:textId="210E51FC" w:rsidR="00581DF8" w:rsidRPr="00581DF8" w:rsidRDefault="00A10659" w:rsidP="00A10659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After a very productive discussion on what </w:t>
      </w:r>
      <w:r w:rsidR="00B95B6D">
        <w:rPr>
          <w:rFonts w:ascii="Cambria" w:hAnsi="Cambria"/>
        </w:rPr>
        <w:t xml:space="preserve">the next </w:t>
      </w:r>
      <w:r>
        <w:rPr>
          <w:rFonts w:ascii="Cambria" w:hAnsi="Cambria"/>
        </w:rPr>
        <w:t xml:space="preserve">steps </w:t>
      </w:r>
      <w:r w:rsidR="00B95B6D">
        <w:rPr>
          <w:rFonts w:ascii="Cambria" w:hAnsi="Cambria"/>
        </w:rPr>
        <w:t>are for</w:t>
      </w:r>
      <w:r>
        <w:rPr>
          <w:rFonts w:ascii="Cambria" w:hAnsi="Cambria"/>
        </w:rPr>
        <w:t xml:space="preserve"> MS4 the </w:t>
      </w:r>
      <w:r w:rsidR="00B95B6D">
        <w:rPr>
          <w:rFonts w:ascii="Cambria" w:hAnsi="Cambria"/>
        </w:rPr>
        <w:t>C</w:t>
      </w:r>
      <w:r>
        <w:rPr>
          <w:rFonts w:ascii="Cambria" w:hAnsi="Cambria"/>
        </w:rPr>
        <w:t>ommission</w:t>
      </w:r>
      <w:r w:rsidR="00B95B6D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B95B6D">
        <w:rPr>
          <w:rFonts w:ascii="Cambria" w:hAnsi="Cambria"/>
        </w:rPr>
        <w:t xml:space="preserve">the Commission </w:t>
      </w:r>
      <w:r>
        <w:rPr>
          <w:rFonts w:ascii="Cambria" w:hAnsi="Cambria"/>
        </w:rPr>
        <w:t xml:space="preserve">decided to move forward with the project at Locust </w:t>
      </w:r>
      <w:r w:rsidR="007C5D8C">
        <w:rPr>
          <w:rFonts w:ascii="Cambria" w:hAnsi="Cambria"/>
        </w:rPr>
        <w:t>Village</w:t>
      </w:r>
      <w:r w:rsidR="00B95B6D">
        <w:rPr>
          <w:rFonts w:ascii="Cambria" w:hAnsi="Cambria"/>
        </w:rPr>
        <w:t xml:space="preserve">.  The project </w:t>
      </w:r>
      <w:r w:rsidR="007C5D8C">
        <w:rPr>
          <w:rFonts w:ascii="Cambria" w:hAnsi="Cambria"/>
        </w:rPr>
        <w:t>would retrofit the stormwater basin</w:t>
      </w:r>
      <w:r w:rsidR="00B95B6D">
        <w:rPr>
          <w:rFonts w:ascii="Cambria" w:hAnsi="Cambria"/>
        </w:rPr>
        <w:t xml:space="preserve"> at that location</w:t>
      </w:r>
      <w:r w:rsidR="007C5D8C">
        <w:rPr>
          <w:rFonts w:ascii="Cambria" w:hAnsi="Cambria"/>
        </w:rPr>
        <w:t xml:space="preserve">. Greg will draft a letter to be sent by Zach to Locust Village that will discuss the project </w:t>
      </w:r>
      <w:r w:rsidR="00D91932">
        <w:rPr>
          <w:rFonts w:ascii="Cambria" w:hAnsi="Cambria"/>
        </w:rPr>
        <w:t>and grant</w:t>
      </w:r>
      <w:r w:rsidR="007C5D8C">
        <w:rPr>
          <w:rFonts w:ascii="Cambria" w:hAnsi="Cambria"/>
        </w:rPr>
        <w:t xml:space="preserve"> formal access</w:t>
      </w:r>
      <w:r w:rsidR="00B95B6D">
        <w:rPr>
          <w:rFonts w:ascii="Cambria" w:hAnsi="Cambria"/>
        </w:rPr>
        <w:t xml:space="preserve"> to the Borough by</w:t>
      </w:r>
      <w:r w:rsidR="007C5D8C">
        <w:rPr>
          <w:rFonts w:ascii="Cambria" w:hAnsi="Cambria"/>
        </w:rPr>
        <w:t xml:space="preserve"> execut</w:t>
      </w:r>
      <w:r w:rsidR="00B95B6D">
        <w:rPr>
          <w:rFonts w:ascii="Cambria" w:hAnsi="Cambria"/>
        </w:rPr>
        <w:t>ing</w:t>
      </w:r>
      <w:r w:rsidR="007C5D8C">
        <w:rPr>
          <w:rFonts w:ascii="Cambria" w:hAnsi="Cambria"/>
        </w:rPr>
        <w:t xml:space="preserve"> an easement agreement </w:t>
      </w:r>
      <w:r w:rsidR="00B95B6D">
        <w:rPr>
          <w:rFonts w:ascii="Cambria" w:hAnsi="Cambria"/>
        </w:rPr>
        <w:t xml:space="preserve">which would </w:t>
      </w:r>
      <w:r w:rsidR="007C5D8C">
        <w:rPr>
          <w:rFonts w:ascii="Cambria" w:hAnsi="Cambria"/>
        </w:rPr>
        <w:t xml:space="preserve">allow the </w:t>
      </w:r>
      <w:r w:rsidR="00B95B6D">
        <w:rPr>
          <w:rFonts w:ascii="Cambria" w:hAnsi="Cambria"/>
        </w:rPr>
        <w:t>B</w:t>
      </w:r>
      <w:r w:rsidR="007C5D8C">
        <w:rPr>
          <w:rFonts w:ascii="Cambria" w:hAnsi="Cambria"/>
        </w:rPr>
        <w:t>orough to p</w:t>
      </w:r>
      <w:r w:rsidR="00B95B6D">
        <w:rPr>
          <w:rFonts w:ascii="Cambria" w:hAnsi="Cambria"/>
        </w:rPr>
        <w:t>er</w:t>
      </w:r>
      <w:r w:rsidR="007C5D8C">
        <w:rPr>
          <w:rFonts w:ascii="Cambria" w:hAnsi="Cambria"/>
        </w:rPr>
        <w:t xml:space="preserve">form the work. </w:t>
      </w:r>
    </w:p>
    <w:p w14:paraId="652071F5" w14:textId="77777777" w:rsidR="00224491" w:rsidRDefault="00224491" w:rsidP="00FB3613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0370278C" w14:textId="03621731" w:rsidR="00FB3613" w:rsidRPr="00FB3613" w:rsidRDefault="00FB3613" w:rsidP="00FB3613">
      <w:pPr>
        <w:spacing w:after="0" w:line="240" w:lineRule="auto"/>
        <w:rPr>
          <w:rFonts w:ascii="Cambria" w:hAnsi="Cambria"/>
          <w:b/>
          <w:bCs/>
          <w:u w:val="single"/>
        </w:rPr>
      </w:pPr>
      <w:r w:rsidRPr="00FB3613">
        <w:rPr>
          <w:rFonts w:ascii="Cambria" w:hAnsi="Cambria"/>
          <w:b/>
          <w:bCs/>
          <w:u w:val="single"/>
        </w:rPr>
        <w:t>Old Business</w:t>
      </w:r>
    </w:p>
    <w:p w14:paraId="1E40FA46" w14:textId="77777777" w:rsidR="000C7DCC" w:rsidRPr="00D91932" w:rsidRDefault="000C7DCC" w:rsidP="000C7DCC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u w:val="single"/>
        </w:rPr>
      </w:pPr>
      <w:r w:rsidRPr="00D91932">
        <w:rPr>
          <w:rFonts w:ascii="Cambria" w:hAnsi="Cambria"/>
          <w:u w:val="single"/>
        </w:rPr>
        <w:t>Financing for MS4</w:t>
      </w:r>
    </w:p>
    <w:p w14:paraId="3CE1CA67" w14:textId="7376745C" w:rsidR="007C5D8C" w:rsidRDefault="007C5D8C" w:rsidP="00D91932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 xml:space="preserve">The Commission wanted to see more </w:t>
      </w:r>
      <w:r w:rsidR="00D91932">
        <w:rPr>
          <w:rFonts w:ascii="Cambria" w:hAnsi="Cambria"/>
        </w:rPr>
        <w:t>in-depth</w:t>
      </w:r>
      <w:r>
        <w:rPr>
          <w:rFonts w:ascii="Cambria" w:hAnsi="Cambria"/>
        </w:rPr>
        <w:t xml:space="preserve"> numbers as far as a flat fee v</w:t>
      </w:r>
      <w:r w:rsidR="00B95B6D">
        <w:rPr>
          <w:rFonts w:ascii="Cambria" w:hAnsi="Cambria"/>
        </w:rPr>
        <w:t>erses</w:t>
      </w:r>
      <w:r>
        <w:rPr>
          <w:rFonts w:ascii="Cambria" w:hAnsi="Cambria"/>
        </w:rPr>
        <w:t xml:space="preserve"> a millage </w:t>
      </w:r>
      <w:r w:rsidR="00D91932">
        <w:rPr>
          <w:rFonts w:ascii="Cambria" w:hAnsi="Cambria"/>
        </w:rPr>
        <w:t>hike</w:t>
      </w:r>
      <w:r w:rsidR="00B95B6D">
        <w:rPr>
          <w:rFonts w:ascii="Cambria" w:hAnsi="Cambria"/>
        </w:rPr>
        <w:t xml:space="preserve">. </w:t>
      </w:r>
      <w:r w:rsidR="00D91932">
        <w:rPr>
          <w:rFonts w:ascii="Cambria" w:hAnsi="Cambria"/>
        </w:rPr>
        <w:t xml:space="preserve"> Greg will run some more numbers for the next meeting </w:t>
      </w:r>
      <w:r w:rsidR="00B95B6D">
        <w:rPr>
          <w:rFonts w:ascii="Cambria" w:hAnsi="Cambria"/>
        </w:rPr>
        <w:t xml:space="preserve">of </w:t>
      </w:r>
      <w:r w:rsidR="00D91932">
        <w:rPr>
          <w:rFonts w:ascii="Cambria" w:hAnsi="Cambria"/>
        </w:rPr>
        <w:t xml:space="preserve">the </w:t>
      </w:r>
      <w:r w:rsidR="00B95B6D">
        <w:rPr>
          <w:rFonts w:ascii="Cambria" w:hAnsi="Cambria"/>
        </w:rPr>
        <w:t>C</w:t>
      </w:r>
      <w:r w:rsidR="00D91932">
        <w:rPr>
          <w:rFonts w:ascii="Cambria" w:hAnsi="Cambria"/>
        </w:rPr>
        <w:t>ommission</w:t>
      </w:r>
      <w:r w:rsidR="00B95B6D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14:paraId="52A06B7B" w14:textId="6C641679" w:rsidR="000C7DCC" w:rsidRDefault="000C7DCC" w:rsidP="007C5D8C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</w:t>
      </w:r>
    </w:p>
    <w:p w14:paraId="31ED1380" w14:textId="51D30DA2" w:rsidR="000C7DCC" w:rsidRPr="00D91932" w:rsidRDefault="000C7DCC" w:rsidP="000C7DCC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u w:val="single"/>
        </w:rPr>
      </w:pPr>
      <w:r w:rsidRPr="00D91932">
        <w:rPr>
          <w:rFonts w:ascii="Cambria" w:hAnsi="Cambria"/>
          <w:u w:val="single"/>
        </w:rPr>
        <w:t xml:space="preserve">Stormwater Authority </w:t>
      </w:r>
    </w:p>
    <w:p w14:paraId="5DECB15D" w14:textId="225AD799" w:rsidR="00D91932" w:rsidRPr="00D91932" w:rsidRDefault="00D91932" w:rsidP="00D91932">
      <w:pPr>
        <w:spacing w:after="0" w:line="240" w:lineRule="auto"/>
        <w:ind w:firstLine="720"/>
        <w:rPr>
          <w:rFonts w:ascii="Cambria" w:hAnsi="Cambria"/>
        </w:rPr>
      </w:pPr>
      <w:r w:rsidRPr="00D91932">
        <w:rPr>
          <w:rFonts w:ascii="Cambria" w:hAnsi="Cambria"/>
        </w:rPr>
        <w:t>Tabled</w:t>
      </w:r>
      <w:r w:rsidR="00B95B6D">
        <w:rPr>
          <w:rFonts w:ascii="Cambria" w:hAnsi="Cambria"/>
        </w:rPr>
        <w:t>.</w:t>
      </w:r>
    </w:p>
    <w:p w14:paraId="5168AF21" w14:textId="77777777" w:rsidR="00D91932" w:rsidRDefault="00D91932" w:rsidP="00D91932">
      <w:pPr>
        <w:pStyle w:val="ListParagraph"/>
        <w:spacing w:after="0" w:line="240" w:lineRule="auto"/>
        <w:rPr>
          <w:rFonts w:ascii="Cambria" w:hAnsi="Cambria"/>
        </w:rPr>
      </w:pPr>
    </w:p>
    <w:p w14:paraId="6C986821" w14:textId="40759E93" w:rsidR="009B1D93" w:rsidRPr="00D91932" w:rsidRDefault="009B1D93" w:rsidP="000C7DCC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u w:val="single"/>
        </w:rPr>
      </w:pPr>
      <w:r w:rsidRPr="00D91932">
        <w:rPr>
          <w:rFonts w:ascii="Cambria" w:hAnsi="Cambria"/>
          <w:u w:val="single"/>
        </w:rPr>
        <w:t>Members of the Commission</w:t>
      </w:r>
    </w:p>
    <w:p w14:paraId="670D4FCD" w14:textId="0EB8FA6A" w:rsidR="00445ADD" w:rsidRPr="00445ADD" w:rsidRDefault="00D91932" w:rsidP="00B95B6D">
      <w:pPr>
        <w:pStyle w:val="ListParagraph"/>
        <w:spacing w:after="0" w:line="240" w:lineRule="auto"/>
        <w:rPr>
          <w:b/>
          <w:bCs/>
          <w:u w:val="single"/>
        </w:rPr>
      </w:pPr>
      <w:r>
        <w:rPr>
          <w:rFonts w:ascii="Cambria" w:hAnsi="Cambria"/>
        </w:rPr>
        <w:t>Tabled</w:t>
      </w:r>
      <w:r w:rsidR="00B95B6D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sectPr w:rsidR="00445ADD" w:rsidRPr="00445ADD" w:rsidSect="00A018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A2D" w14:textId="77777777" w:rsidR="00866F3E" w:rsidRDefault="00866F3E">
      <w:pPr>
        <w:spacing w:after="0" w:line="240" w:lineRule="auto"/>
      </w:pPr>
      <w:r>
        <w:separator/>
      </w:r>
    </w:p>
    <w:p w14:paraId="6CDA9013" w14:textId="77777777" w:rsidR="00866F3E" w:rsidRDefault="00866F3E"/>
  </w:endnote>
  <w:endnote w:type="continuationSeparator" w:id="0">
    <w:p w14:paraId="0C41B603" w14:textId="77777777" w:rsidR="00866F3E" w:rsidRDefault="00866F3E">
      <w:pPr>
        <w:spacing w:after="0" w:line="240" w:lineRule="auto"/>
      </w:pPr>
      <w:r>
        <w:continuationSeparator/>
      </w:r>
    </w:p>
    <w:p w14:paraId="4FF04C95" w14:textId="77777777" w:rsidR="00866F3E" w:rsidRDefault="00866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33BE" w14:textId="77777777" w:rsidR="00B95B6D" w:rsidRDefault="00B95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31D2" w14:textId="77777777" w:rsidR="00B95B6D" w:rsidRDefault="00B95B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0AB4" w14:textId="77777777" w:rsidR="00866F3E" w:rsidRDefault="00866F3E">
      <w:pPr>
        <w:spacing w:after="0" w:line="240" w:lineRule="auto"/>
      </w:pPr>
      <w:r>
        <w:separator/>
      </w:r>
    </w:p>
    <w:p w14:paraId="07C98737" w14:textId="77777777" w:rsidR="00866F3E" w:rsidRDefault="00866F3E"/>
  </w:footnote>
  <w:footnote w:type="continuationSeparator" w:id="0">
    <w:p w14:paraId="2E966CF5" w14:textId="77777777" w:rsidR="00866F3E" w:rsidRDefault="00866F3E">
      <w:pPr>
        <w:spacing w:after="0" w:line="240" w:lineRule="auto"/>
      </w:pPr>
      <w:r>
        <w:continuationSeparator/>
      </w:r>
    </w:p>
    <w:p w14:paraId="5BDECE6A" w14:textId="77777777" w:rsidR="00866F3E" w:rsidRDefault="00866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F5DF" w14:textId="77777777" w:rsidR="00B95B6D" w:rsidRDefault="00B95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596A10A6" w:rsidR="001B4EEF" w:rsidRDefault="00141986" w:rsidP="00141986">
    <w:pPr>
      <w:pStyle w:val="Header"/>
    </w:pPr>
    <w:r>
      <w:rPr>
        <w:noProof/>
      </w:rPr>
      <w:t>www.marysvilleboro.com</w:t>
    </w:r>
    <w:r w:rsidR="001B4EEF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D49BD40" wp14:editId="00962E66">
              <wp:simplePos x="0" y="0"/>
              <wp:positionH relativeFrom="page">
                <wp:posOffset>-22859</wp:posOffset>
              </wp:positionH>
              <wp:positionV relativeFrom="page">
                <wp:posOffset>0</wp:posOffset>
              </wp:positionV>
              <wp:extent cx="7795260" cy="10065411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260" cy="10065411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200 Overcrest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9BD40" id="Group 2" o:spid="_x0000_s1026" alt="&quot;&quot;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round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200 Overcrest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82EC" w14:textId="77777777" w:rsidR="00B95B6D" w:rsidRDefault="00B95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40634"/>
    <w:multiLevelType w:val="hybridMultilevel"/>
    <w:tmpl w:val="3126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674C4"/>
    <w:multiLevelType w:val="hybridMultilevel"/>
    <w:tmpl w:val="4426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B599B"/>
    <w:multiLevelType w:val="hybridMultilevel"/>
    <w:tmpl w:val="10D294D8"/>
    <w:lvl w:ilvl="0" w:tplc="A3E886E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2C3B00B5"/>
    <w:multiLevelType w:val="hybridMultilevel"/>
    <w:tmpl w:val="5DE0B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A5BE6"/>
    <w:multiLevelType w:val="hybridMultilevel"/>
    <w:tmpl w:val="0C6E5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B3C86"/>
    <w:multiLevelType w:val="hybridMultilevel"/>
    <w:tmpl w:val="7C1CDE5A"/>
    <w:lvl w:ilvl="0" w:tplc="9E86E8C4">
      <w:start w:val="1"/>
      <w:numFmt w:val="lowerLetter"/>
      <w:lvlText w:val="%1."/>
      <w:lvlJc w:val="left"/>
      <w:pPr>
        <w:ind w:left="1080" w:hanging="36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C11B3"/>
    <w:multiLevelType w:val="hybridMultilevel"/>
    <w:tmpl w:val="FDFA0F68"/>
    <w:lvl w:ilvl="0" w:tplc="D354F314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47944DA9"/>
    <w:multiLevelType w:val="hybridMultilevel"/>
    <w:tmpl w:val="86DE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1025E"/>
    <w:multiLevelType w:val="hybridMultilevel"/>
    <w:tmpl w:val="E14E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33C4B"/>
    <w:multiLevelType w:val="hybridMultilevel"/>
    <w:tmpl w:val="BCB63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41591"/>
    <w:multiLevelType w:val="hybridMultilevel"/>
    <w:tmpl w:val="8F74B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F38D5"/>
    <w:multiLevelType w:val="hybridMultilevel"/>
    <w:tmpl w:val="EB0A8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778D3"/>
    <w:multiLevelType w:val="hybridMultilevel"/>
    <w:tmpl w:val="6E9AA49E"/>
    <w:lvl w:ilvl="0" w:tplc="7DD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21"/>
  </w:num>
  <w:num w:numId="14">
    <w:abstractNumId w:val="10"/>
  </w:num>
  <w:num w:numId="15">
    <w:abstractNumId w:val="18"/>
  </w:num>
  <w:num w:numId="16">
    <w:abstractNumId w:val="22"/>
  </w:num>
  <w:num w:numId="17">
    <w:abstractNumId w:val="11"/>
  </w:num>
  <w:num w:numId="18">
    <w:abstractNumId w:val="15"/>
  </w:num>
  <w:num w:numId="19">
    <w:abstractNumId w:val="20"/>
  </w:num>
  <w:num w:numId="20">
    <w:abstractNumId w:val="17"/>
  </w:num>
  <w:num w:numId="21">
    <w:abstractNumId w:val="19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15CE"/>
    <w:rsid w:val="000828F4"/>
    <w:rsid w:val="000947D1"/>
    <w:rsid w:val="000A00FE"/>
    <w:rsid w:val="000C7DCC"/>
    <w:rsid w:val="000F51EC"/>
    <w:rsid w:val="000F7122"/>
    <w:rsid w:val="00141986"/>
    <w:rsid w:val="00176C60"/>
    <w:rsid w:val="00192FE5"/>
    <w:rsid w:val="001B4EEF"/>
    <w:rsid w:val="001B689C"/>
    <w:rsid w:val="001E30C0"/>
    <w:rsid w:val="00200635"/>
    <w:rsid w:val="00224491"/>
    <w:rsid w:val="002357D2"/>
    <w:rsid w:val="002452FA"/>
    <w:rsid w:val="00254E0D"/>
    <w:rsid w:val="00276171"/>
    <w:rsid w:val="002A74CA"/>
    <w:rsid w:val="00354B43"/>
    <w:rsid w:val="0038000D"/>
    <w:rsid w:val="00385ACF"/>
    <w:rsid w:val="003B445D"/>
    <w:rsid w:val="00420B8B"/>
    <w:rsid w:val="004210AB"/>
    <w:rsid w:val="00445ADD"/>
    <w:rsid w:val="00477474"/>
    <w:rsid w:val="00480B7F"/>
    <w:rsid w:val="004A1893"/>
    <w:rsid w:val="004C4A44"/>
    <w:rsid w:val="005125BB"/>
    <w:rsid w:val="005264AB"/>
    <w:rsid w:val="00537F9C"/>
    <w:rsid w:val="00572222"/>
    <w:rsid w:val="00581DF8"/>
    <w:rsid w:val="005B6DE8"/>
    <w:rsid w:val="005D3DA6"/>
    <w:rsid w:val="00633B87"/>
    <w:rsid w:val="006417A5"/>
    <w:rsid w:val="00641A80"/>
    <w:rsid w:val="006C4D76"/>
    <w:rsid w:val="006F0604"/>
    <w:rsid w:val="00744EA9"/>
    <w:rsid w:val="00752FC4"/>
    <w:rsid w:val="00757E9C"/>
    <w:rsid w:val="007918F8"/>
    <w:rsid w:val="007B0350"/>
    <w:rsid w:val="007B4C91"/>
    <w:rsid w:val="007C5D8C"/>
    <w:rsid w:val="007D70F7"/>
    <w:rsid w:val="00830C5F"/>
    <w:rsid w:val="00834A33"/>
    <w:rsid w:val="00866F3E"/>
    <w:rsid w:val="0089677F"/>
    <w:rsid w:val="00896EE1"/>
    <w:rsid w:val="008C1482"/>
    <w:rsid w:val="008D0136"/>
    <w:rsid w:val="008D0AA7"/>
    <w:rsid w:val="008D3DE5"/>
    <w:rsid w:val="00912921"/>
    <w:rsid w:val="00912A0A"/>
    <w:rsid w:val="009468D3"/>
    <w:rsid w:val="00960AF8"/>
    <w:rsid w:val="009B1D93"/>
    <w:rsid w:val="009B7928"/>
    <w:rsid w:val="009E52BE"/>
    <w:rsid w:val="00A01812"/>
    <w:rsid w:val="00A10659"/>
    <w:rsid w:val="00A17117"/>
    <w:rsid w:val="00A54370"/>
    <w:rsid w:val="00A5678F"/>
    <w:rsid w:val="00A763AE"/>
    <w:rsid w:val="00A83ACC"/>
    <w:rsid w:val="00AC7326"/>
    <w:rsid w:val="00AE4592"/>
    <w:rsid w:val="00AE7733"/>
    <w:rsid w:val="00B32D2C"/>
    <w:rsid w:val="00B63133"/>
    <w:rsid w:val="00B70ACF"/>
    <w:rsid w:val="00B95B6D"/>
    <w:rsid w:val="00BC0F0A"/>
    <w:rsid w:val="00C11980"/>
    <w:rsid w:val="00C40B3F"/>
    <w:rsid w:val="00C611CF"/>
    <w:rsid w:val="00CB0809"/>
    <w:rsid w:val="00CF4773"/>
    <w:rsid w:val="00D04123"/>
    <w:rsid w:val="00D06525"/>
    <w:rsid w:val="00D13306"/>
    <w:rsid w:val="00D149F1"/>
    <w:rsid w:val="00D36106"/>
    <w:rsid w:val="00D36A14"/>
    <w:rsid w:val="00D91932"/>
    <w:rsid w:val="00D92F4F"/>
    <w:rsid w:val="00DB24AD"/>
    <w:rsid w:val="00DC04C8"/>
    <w:rsid w:val="00DC7840"/>
    <w:rsid w:val="00DD3BA7"/>
    <w:rsid w:val="00E101EF"/>
    <w:rsid w:val="00E37173"/>
    <w:rsid w:val="00E55670"/>
    <w:rsid w:val="00EB64EC"/>
    <w:rsid w:val="00EE6766"/>
    <w:rsid w:val="00F71D73"/>
    <w:rsid w:val="00F763B1"/>
    <w:rsid w:val="00F87343"/>
    <w:rsid w:val="00FA402E"/>
    <w:rsid w:val="00FB3613"/>
    <w:rsid w:val="00FB49C2"/>
    <w:rsid w:val="00FE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A0411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2022-03-04T14:28:00Z</dcterms:created>
  <dcterms:modified xsi:type="dcterms:W3CDTF">2022-03-04T14:28:00Z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