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6DAB6035">
            <wp:simplePos x="0" y="0"/>
            <wp:positionH relativeFrom="column">
              <wp:posOffset>1950720</wp:posOffset>
            </wp:positionH>
            <wp:positionV relativeFrom="paragraph">
              <wp:posOffset>635</wp:posOffset>
            </wp:positionV>
            <wp:extent cx="1912620" cy="10439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1043940"/>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4E57F132" w14:textId="77777777" w:rsidR="00704DEB" w:rsidRDefault="00704DEB" w:rsidP="00704DEB">
      <w:pPr>
        <w:spacing w:line="240" w:lineRule="auto"/>
        <w:rPr>
          <w:b/>
          <w:sz w:val="28"/>
          <w:szCs w:val="28"/>
        </w:rPr>
      </w:pPr>
    </w:p>
    <w:p w14:paraId="6E26F3A9" w14:textId="204E0BCD" w:rsidR="00F17A5D" w:rsidRPr="00F17A5D" w:rsidRDefault="00F17A5D" w:rsidP="00F17A5D">
      <w:pPr>
        <w:pStyle w:val="BTNoInd1LS"/>
        <w:jc w:val="center"/>
        <w:rPr>
          <w:sz w:val="28"/>
          <w:szCs w:val="28"/>
        </w:rPr>
      </w:pPr>
      <w:r w:rsidRPr="00F17A5D">
        <w:rPr>
          <w:sz w:val="28"/>
          <w:szCs w:val="28"/>
        </w:rPr>
        <w:t xml:space="preserve">COUNCIL MEETING </w:t>
      </w:r>
      <w:r w:rsidR="00D36F03">
        <w:rPr>
          <w:sz w:val="28"/>
          <w:szCs w:val="28"/>
        </w:rPr>
        <w:t>MINUTES</w:t>
      </w:r>
    </w:p>
    <w:p w14:paraId="675E96B3" w14:textId="4FDA18E7" w:rsidR="00F17A5D" w:rsidRPr="00F17A5D" w:rsidRDefault="00817CEF" w:rsidP="00F17A5D">
      <w:pPr>
        <w:pStyle w:val="BTNoInd1LS"/>
        <w:jc w:val="center"/>
        <w:rPr>
          <w:sz w:val="28"/>
          <w:szCs w:val="28"/>
        </w:rPr>
      </w:pPr>
      <w:r>
        <w:rPr>
          <w:sz w:val="28"/>
          <w:szCs w:val="28"/>
        </w:rPr>
        <w:t>May 9</w:t>
      </w:r>
      <w:r w:rsidR="00F55768">
        <w:rPr>
          <w:sz w:val="28"/>
          <w:szCs w:val="28"/>
        </w:rPr>
        <w:t>, 202</w:t>
      </w:r>
      <w:r w:rsidR="001A7CF0">
        <w:rPr>
          <w:sz w:val="28"/>
          <w:szCs w:val="28"/>
        </w:rPr>
        <w:t>2</w:t>
      </w:r>
    </w:p>
    <w:p w14:paraId="69E157A9" w14:textId="4FAD690E" w:rsidR="00623D51" w:rsidRDefault="00623D51" w:rsidP="00A42215">
      <w:pPr>
        <w:pStyle w:val="NoSpacing"/>
        <w:rPr>
          <w:rFonts w:cstheme="minorHAnsi"/>
          <w:b/>
          <w:bCs/>
          <w:bdr w:val="none" w:sz="0" w:space="0" w:color="auto" w:frame="1"/>
        </w:rPr>
      </w:pPr>
      <w:bookmarkStart w:id="0" w:name="_Hlk84507156"/>
      <w:r>
        <w:rPr>
          <w:rFonts w:cstheme="minorHAnsi"/>
          <w:b/>
          <w:bCs/>
          <w:bdr w:val="none" w:sz="0" w:space="0" w:color="auto" w:frame="1"/>
        </w:rPr>
        <w:t xml:space="preserve"> </w:t>
      </w:r>
      <w:bookmarkEnd w:id="0"/>
    </w:p>
    <w:p w14:paraId="13571298" w14:textId="79D05342" w:rsidR="00F17A5D" w:rsidRDefault="005C2D07" w:rsidP="00A42215">
      <w:pPr>
        <w:pStyle w:val="NoSpacing"/>
        <w:rPr>
          <w:rFonts w:cstheme="minorHAnsi"/>
          <w:b/>
          <w:bCs/>
          <w:bdr w:val="none" w:sz="0" w:space="0" w:color="auto" w:frame="1"/>
        </w:rPr>
      </w:pPr>
      <w:r>
        <w:rPr>
          <w:rFonts w:cstheme="minorHAnsi"/>
          <w:b/>
          <w:bCs/>
          <w:bdr w:val="none" w:sz="0" w:space="0" w:color="auto" w:frame="1"/>
        </w:rPr>
        <w:t>6</w:t>
      </w:r>
      <w:r w:rsidR="001A7CF0">
        <w:rPr>
          <w:rFonts w:cstheme="minorHAnsi"/>
          <w:b/>
          <w:bCs/>
          <w:bdr w:val="none" w:sz="0" w:space="0" w:color="auto" w:frame="1"/>
        </w:rPr>
        <w:t>:00 PM to 7</w:t>
      </w:r>
      <w:r w:rsidR="00F17A5D" w:rsidRPr="00A42215">
        <w:rPr>
          <w:rFonts w:cstheme="minorHAnsi"/>
          <w:b/>
          <w:bCs/>
          <w:bdr w:val="none" w:sz="0" w:space="0" w:color="auto" w:frame="1"/>
        </w:rPr>
        <w:t>:00 PM Work Session</w:t>
      </w:r>
    </w:p>
    <w:p w14:paraId="30C4EF28" w14:textId="6C4312C8" w:rsidR="005C2D07" w:rsidRPr="004B7E12" w:rsidRDefault="00817CEF" w:rsidP="00985B50">
      <w:pPr>
        <w:pStyle w:val="NoSpacing"/>
        <w:numPr>
          <w:ilvl w:val="0"/>
          <w:numId w:val="11"/>
        </w:numPr>
        <w:rPr>
          <w:rFonts w:cstheme="minorHAnsi"/>
          <w:b/>
          <w:bCs/>
          <w:bdr w:val="none" w:sz="0" w:space="0" w:color="auto" w:frame="1"/>
        </w:rPr>
      </w:pPr>
      <w:r>
        <w:rPr>
          <w:rFonts w:cstheme="minorHAnsi"/>
          <w:b/>
          <w:bCs/>
          <w:bdr w:val="none" w:sz="0" w:space="0" w:color="auto" w:frame="1"/>
        </w:rPr>
        <w:t>Parking in Front of Memorial Wall</w:t>
      </w:r>
    </w:p>
    <w:p w14:paraId="1131EEE3" w14:textId="6BAEAEB0" w:rsidR="00817CEF" w:rsidRDefault="00817CEF" w:rsidP="005C2D07">
      <w:pPr>
        <w:pStyle w:val="NoSpacing"/>
        <w:ind w:left="360"/>
        <w:rPr>
          <w:rFonts w:cstheme="minorHAnsi"/>
          <w:bdr w:val="none" w:sz="0" w:space="0" w:color="auto" w:frame="1"/>
        </w:rPr>
      </w:pPr>
      <w:r>
        <w:rPr>
          <w:rFonts w:cstheme="minorHAnsi"/>
          <w:bdr w:val="none" w:sz="0" w:space="0" w:color="auto" w:frame="1"/>
        </w:rPr>
        <w:t xml:space="preserve">President Barthel advised that this issue was discussed at the Streets Committee meeting and Councilman Edkin made the suggestion to make the first spot on Front Street, closest to the Memorial Wall a designated parking spot for visitors of the Memorial Wall only with no time limit.  President Barthel added that the enforcement would be if someone is parked in that space and there is no one visiting the Memorial Wall a ticket would be issued.    </w:t>
      </w:r>
    </w:p>
    <w:p w14:paraId="2DD5D364" w14:textId="7F1B63EA" w:rsidR="00817CEF" w:rsidRDefault="00817CEF" w:rsidP="005C2D07">
      <w:pPr>
        <w:pStyle w:val="NoSpacing"/>
        <w:ind w:left="360"/>
        <w:rPr>
          <w:rFonts w:cstheme="minorHAnsi"/>
          <w:bdr w:val="none" w:sz="0" w:space="0" w:color="auto" w:frame="1"/>
        </w:rPr>
      </w:pPr>
    </w:p>
    <w:p w14:paraId="58D4F7E0" w14:textId="27C9AB9B" w:rsidR="00817CEF" w:rsidRDefault="00817CEF" w:rsidP="005C2D07">
      <w:pPr>
        <w:pStyle w:val="NoSpacing"/>
        <w:ind w:left="360"/>
        <w:rPr>
          <w:rFonts w:cstheme="minorHAnsi"/>
          <w:bdr w:val="none" w:sz="0" w:space="0" w:color="auto" w:frame="1"/>
        </w:rPr>
      </w:pPr>
      <w:r>
        <w:rPr>
          <w:rFonts w:cstheme="minorHAnsi"/>
          <w:bdr w:val="none" w:sz="0" w:space="0" w:color="auto" w:frame="1"/>
        </w:rPr>
        <w:t xml:space="preserve">Manager Border advised that this would require an Ordinance change.  </w:t>
      </w:r>
    </w:p>
    <w:p w14:paraId="7EC91D44" w14:textId="0474B03E" w:rsidR="00817CEF" w:rsidRDefault="00817CEF" w:rsidP="005C2D07">
      <w:pPr>
        <w:pStyle w:val="NoSpacing"/>
        <w:ind w:left="360"/>
        <w:rPr>
          <w:rFonts w:cstheme="minorHAnsi"/>
          <w:bdr w:val="none" w:sz="0" w:space="0" w:color="auto" w:frame="1"/>
        </w:rPr>
      </w:pPr>
    </w:p>
    <w:p w14:paraId="4D0152C2" w14:textId="77777777" w:rsidR="00817CEF" w:rsidRDefault="00817CEF" w:rsidP="005C2D07">
      <w:pPr>
        <w:pStyle w:val="NoSpacing"/>
        <w:ind w:left="360"/>
        <w:rPr>
          <w:rFonts w:cstheme="minorHAnsi"/>
          <w:bdr w:val="none" w:sz="0" w:space="0" w:color="auto" w:frame="1"/>
        </w:rPr>
      </w:pPr>
      <w:r>
        <w:rPr>
          <w:rFonts w:cstheme="minorHAnsi"/>
          <w:bdr w:val="none" w:sz="0" w:space="0" w:color="auto" w:frame="1"/>
        </w:rPr>
        <w:t>This topic will be added to the agenda under New Business, item F.</w:t>
      </w:r>
    </w:p>
    <w:p w14:paraId="4FF7B2B6" w14:textId="77777777" w:rsidR="00817CEF" w:rsidRDefault="00817CEF" w:rsidP="005C2D07">
      <w:pPr>
        <w:pStyle w:val="NoSpacing"/>
        <w:ind w:left="360"/>
        <w:rPr>
          <w:rFonts w:cstheme="minorHAnsi"/>
          <w:bdr w:val="none" w:sz="0" w:space="0" w:color="auto" w:frame="1"/>
        </w:rPr>
      </w:pPr>
    </w:p>
    <w:p w14:paraId="0AF49E1A" w14:textId="21F55A97" w:rsidR="008916CA" w:rsidRDefault="004B7E12" w:rsidP="004B7E12">
      <w:pPr>
        <w:pStyle w:val="NoSpacing"/>
        <w:rPr>
          <w:rFonts w:cstheme="minorHAnsi"/>
          <w:bdr w:val="none" w:sz="0" w:space="0" w:color="auto" w:frame="1"/>
        </w:rPr>
      </w:pPr>
      <w:r>
        <w:rPr>
          <w:rFonts w:cstheme="minorHAnsi"/>
          <w:bdr w:val="none" w:sz="0" w:space="0" w:color="auto" w:frame="1"/>
        </w:rPr>
        <w:t>At 6:</w:t>
      </w:r>
      <w:r w:rsidR="00C646A5">
        <w:rPr>
          <w:rFonts w:cstheme="minorHAnsi"/>
          <w:bdr w:val="none" w:sz="0" w:space="0" w:color="auto" w:frame="1"/>
        </w:rPr>
        <w:t>1</w:t>
      </w:r>
      <w:r w:rsidR="00817CEF">
        <w:rPr>
          <w:rFonts w:cstheme="minorHAnsi"/>
          <w:bdr w:val="none" w:sz="0" w:space="0" w:color="auto" w:frame="1"/>
        </w:rPr>
        <w:t>3</w:t>
      </w:r>
      <w:r>
        <w:rPr>
          <w:rFonts w:cstheme="minorHAnsi"/>
          <w:bdr w:val="none" w:sz="0" w:space="0" w:color="auto" w:frame="1"/>
        </w:rPr>
        <w:t xml:space="preserve"> </w:t>
      </w:r>
      <w:r w:rsidR="008916CA">
        <w:rPr>
          <w:rFonts w:cstheme="minorHAnsi"/>
          <w:bdr w:val="none" w:sz="0" w:space="0" w:color="auto" w:frame="1"/>
        </w:rPr>
        <w:t>PM</w:t>
      </w:r>
      <w:r>
        <w:rPr>
          <w:rFonts w:cstheme="minorHAnsi"/>
          <w:bdr w:val="none" w:sz="0" w:space="0" w:color="auto" w:frame="1"/>
        </w:rPr>
        <w:t xml:space="preserve">, Council President Barthel announced that </w:t>
      </w:r>
      <w:r w:rsidR="008916CA">
        <w:rPr>
          <w:rFonts w:cstheme="minorHAnsi"/>
          <w:bdr w:val="none" w:sz="0" w:space="0" w:color="auto" w:frame="1"/>
        </w:rPr>
        <w:t>Borough Council would be entering an Executive Session on matters of Personnel</w:t>
      </w:r>
      <w:r w:rsidR="004E302F">
        <w:rPr>
          <w:rFonts w:cstheme="minorHAnsi"/>
          <w:bdr w:val="none" w:sz="0" w:space="0" w:color="auto" w:frame="1"/>
        </w:rPr>
        <w:t xml:space="preserve"> and potential litigation</w:t>
      </w:r>
      <w:r w:rsidR="008916CA">
        <w:rPr>
          <w:rFonts w:cstheme="minorHAnsi"/>
          <w:bdr w:val="none" w:sz="0" w:space="0" w:color="auto" w:frame="1"/>
        </w:rPr>
        <w:t>.</w:t>
      </w:r>
    </w:p>
    <w:p w14:paraId="49367116" w14:textId="77777777" w:rsidR="008916CA" w:rsidRDefault="008916CA" w:rsidP="004B7E12">
      <w:pPr>
        <w:pStyle w:val="NoSpacing"/>
        <w:rPr>
          <w:rFonts w:cstheme="minorHAnsi"/>
          <w:bdr w:val="none" w:sz="0" w:space="0" w:color="auto" w:frame="1"/>
        </w:rPr>
      </w:pPr>
    </w:p>
    <w:p w14:paraId="6220FC12" w14:textId="3A32FEF7" w:rsidR="008916CA" w:rsidRDefault="008916CA" w:rsidP="004B7E12">
      <w:pPr>
        <w:pStyle w:val="NoSpacing"/>
        <w:rPr>
          <w:rFonts w:cstheme="minorHAnsi"/>
          <w:bdr w:val="none" w:sz="0" w:space="0" w:color="auto" w:frame="1"/>
        </w:rPr>
      </w:pPr>
      <w:r>
        <w:rPr>
          <w:rFonts w:cstheme="minorHAnsi"/>
          <w:bdr w:val="none" w:sz="0" w:space="0" w:color="auto" w:frame="1"/>
        </w:rPr>
        <w:t xml:space="preserve">At </w:t>
      </w:r>
      <w:r w:rsidR="00C646A5">
        <w:rPr>
          <w:rFonts w:cstheme="minorHAnsi"/>
          <w:bdr w:val="none" w:sz="0" w:space="0" w:color="auto" w:frame="1"/>
        </w:rPr>
        <w:t>6</w:t>
      </w:r>
      <w:r>
        <w:rPr>
          <w:rFonts w:cstheme="minorHAnsi"/>
          <w:bdr w:val="none" w:sz="0" w:space="0" w:color="auto" w:frame="1"/>
        </w:rPr>
        <w:t>:</w:t>
      </w:r>
      <w:r w:rsidR="00C646A5">
        <w:rPr>
          <w:rFonts w:cstheme="minorHAnsi"/>
          <w:bdr w:val="none" w:sz="0" w:space="0" w:color="auto" w:frame="1"/>
        </w:rPr>
        <w:t>57</w:t>
      </w:r>
      <w:r>
        <w:rPr>
          <w:rFonts w:cstheme="minorHAnsi"/>
          <w:bdr w:val="none" w:sz="0" w:space="0" w:color="auto" w:frame="1"/>
        </w:rPr>
        <w:t xml:space="preserve"> PM, Council came out of Executive Session and President Barthel advised that no action was taken.  </w:t>
      </w:r>
    </w:p>
    <w:p w14:paraId="42FDDB34" w14:textId="52F8447A" w:rsidR="00F55768" w:rsidRDefault="00F55768" w:rsidP="00A42215">
      <w:pPr>
        <w:pStyle w:val="NoSpacing"/>
        <w:rPr>
          <w:rFonts w:cstheme="minorHAnsi"/>
          <w:b/>
          <w:bCs/>
          <w:bdr w:val="none" w:sz="0" w:space="0" w:color="auto" w:frame="1"/>
        </w:rPr>
      </w:pPr>
    </w:p>
    <w:p w14:paraId="1967E440" w14:textId="6EE7BBFE" w:rsidR="001A7CF0" w:rsidRDefault="001A7CF0" w:rsidP="00A42215">
      <w:pPr>
        <w:pStyle w:val="NoSpacing"/>
        <w:rPr>
          <w:rFonts w:cstheme="minorHAnsi"/>
          <w:b/>
          <w:bCs/>
          <w:bdr w:val="none" w:sz="0" w:space="0" w:color="auto" w:frame="1"/>
        </w:rPr>
      </w:pPr>
      <w:r>
        <w:rPr>
          <w:rFonts w:cstheme="minorHAnsi"/>
          <w:b/>
          <w:bCs/>
          <w:bdr w:val="none" w:sz="0" w:space="0" w:color="auto" w:frame="1"/>
        </w:rPr>
        <w:t>7:00 PM Borough Council Meeting</w:t>
      </w:r>
    </w:p>
    <w:p w14:paraId="7D3BD1D8" w14:textId="66BE7A3E" w:rsidR="008916CA" w:rsidRDefault="001A7CF0" w:rsidP="008916CA">
      <w:pPr>
        <w:pStyle w:val="NoSpacing"/>
        <w:rPr>
          <w:rFonts w:cstheme="minorHAnsi"/>
          <w:bdr w:val="none" w:sz="0" w:space="0" w:color="auto" w:frame="1"/>
        </w:rPr>
      </w:pPr>
      <w:r>
        <w:rPr>
          <w:rFonts w:cstheme="minorHAnsi"/>
          <w:bdr w:val="none" w:sz="0" w:space="0" w:color="auto" w:frame="1"/>
        </w:rPr>
        <w:t>Council President Barthel called the meeting to order at 7:</w:t>
      </w:r>
      <w:r w:rsidR="00C646A5">
        <w:rPr>
          <w:rFonts w:cstheme="minorHAnsi"/>
          <w:bdr w:val="none" w:sz="0" w:space="0" w:color="auto" w:frame="1"/>
        </w:rPr>
        <w:t>00</w:t>
      </w:r>
      <w:r>
        <w:rPr>
          <w:rFonts w:cstheme="minorHAnsi"/>
          <w:bdr w:val="none" w:sz="0" w:space="0" w:color="auto" w:frame="1"/>
        </w:rPr>
        <w:t xml:space="preserve"> PM.</w:t>
      </w:r>
    </w:p>
    <w:p w14:paraId="2AC916C3" w14:textId="77777777" w:rsidR="008916CA" w:rsidRDefault="008916CA" w:rsidP="008916CA">
      <w:pPr>
        <w:pStyle w:val="NoSpacing"/>
        <w:rPr>
          <w:rFonts w:cstheme="minorHAnsi"/>
          <w:bdr w:val="none" w:sz="0" w:space="0" w:color="auto" w:frame="1"/>
        </w:rPr>
      </w:pPr>
    </w:p>
    <w:p w14:paraId="21FCDB60" w14:textId="027234AD" w:rsidR="001A7CF0" w:rsidRPr="008916CA" w:rsidRDefault="008916CA"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Pledge of Allegiance </w:t>
      </w:r>
    </w:p>
    <w:p w14:paraId="3B0FFFEA" w14:textId="77777777" w:rsidR="008916CA" w:rsidRDefault="001A7CF0" w:rsidP="000105DA">
      <w:pPr>
        <w:pStyle w:val="NoSpacing"/>
        <w:rPr>
          <w:rFonts w:cstheme="minorHAnsi"/>
          <w:bdr w:val="none" w:sz="0" w:space="0" w:color="auto" w:frame="1"/>
        </w:rPr>
      </w:pPr>
      <w:r>
        <w:rPr>
          <w:rFonts w:cstheme="minorHAnsi"/>
          <w:bdr w:val="none" w:sz="0" w:space="0" w:color="auto" w:frame="1"/>
        </w:rPr>
        <w:t>Council President Barthel led those assembled in the Pledge of Allegiance.</w:t>
      </w:r>
    </w:p>
    <w:p w14:paraId="610C06C7" w14:textId="59EDC0DB" w:rsidR="001A7CF0"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Moment of Silence </w:t>
      </w:r>
    </w:p>
    <w:p w14:paraId="394BA1E4" w14:textId="4C626AE8" w:rsidR="0033782B" w:rsidRDefault="0033782B" w:rsidP="000105DA">
      <w:pPr>
        <w:pStyle w:val="NoSpacing"/>
        <w:rPr>
          <w:rFonts w:cstheme="minorHAnsi"/>
          <w:bdr w:val="none" w:sz="0" w:space="0" w:color="auto" w:frame="1"/>
        </w:rPr>
      </w:pPr>
      <w:r>
        <w:rPr>
          <w:rFonts w:cstheme="minorHAnsi"/>
          <w:bdr w:val="none" w:sz="0" w:space="0" w:color="auto" w:frame="1"/>
        </w:rPr>
        <w:t>A moment of silence was held</w:t>
      </w:r>
      <w:r w:rsidR="004E302F">
        <w:rPr>
          <w:rFonts w:cstheme="minorHAnsi"/>
          <w:bdr w:val="none" w:sz="0" w:space="0" w:color="auto" w:frame="1"/>
        </w:rPr>
        <w:t>.</w:t>
      </w:r>
    </w:p>
    <w:p w14:paraId="18749217" w14:textId="02F6AB8F" w:rsidR="0033782B"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Roll Call</w:t>
      </w:r>
    </w:p>
    <w:p w14:paraId="116EEF76" w14:textId="6AA4ED9C" w:rsidR="00F53125" w:rsidRDefault="0033782B" w:rsidP="000105DA">
      <w:pPr>
        <w:pStyle w:val="NoSpacing"/>
        <w:rPr>
          <w:rFonts w:cstheme="minorHAnsi"/>
          <w:bdr w:val="none" w:sz="0" w:space="0" w:color="auto" w:frame="1"/>
        </w:rPr>
      </w:pPr>
      <w:r>
        <w:rPr>
          <w:rFonts w:cstheme="minorHAnsi"/>
          <w:bdr w:val="none" w:sz="0" w:space="0" w:color="auto" w:frame="1"/>
        </w:rPr>
        <w:t>Council President Barthel took roll call with the following noted as present:  President Barthel,</w:t>
      </w:r>
      <w:r w:rsidR="00817CEF">
        <w:rPr>
          <w:rFonts w:cstheme="minorHAnsi"/>
          <w:bdr w:val="none" w:sz="0" w:space="0" w:color="auto" w:frame="1"/>
        </w:rPr>
        <w:t xml:space="preserve"> Vice President Wentzel,</w:t>
      </w:r>
      <w:r>
        <w:rPr>
          <w:rFonts w:cstheme="minorHAnsi"/>
          <w:bdr w:val="none" w:sz="0" w:space="0" w:color="auto" w:frame="1"/>
        </w:rPr>
        <w:t xml:space="preserve"> </w:t>
      </w:r>
      <w:r w:rsidR="00C646A5">
        <w:rPr>
          <w:rFonts w:cstheme="minorHAnsi"/>
          <w:bdr w:val="none" w:sz="0" w:space="0" w:color="auto" w:frame="1"/>
        </w:rPr>
        <w:t>C</w:t>
      </w:r>
      <w:r>
        <w:rPr>
          <w:rFonts w:cstheme="minorHAnsi"/>
          <w:bdr w:val="none" w:sz="0" w:space="0" w:color="auto" w:frame="1"/>
        </w:rPr>
        <w:t>ouncilmen Edkin</w:t>
      </w:r>
      <w:r w:rsidR="00817CEF">
        <w:rPr>
          <w:rFonts w:cstheme="minorHAnsi"/>
          <w:bdr w:val="none" w:sz="0" w:space="0" w:color="auto" w:frame="1"/>
        </w:rPr>
        <w:t>, Magee</w:t>
      </w:r>
      <w:r>
        <w:rPr>
          <w:rFonts w:cstheme="minorHAnsi"/>
          <w:bdr w:val="none" w:sz="0" w:space="0" w:color="auto" w:frame="1"/>
        </w:rPr>
        <w:t xml:space="preserve"> and Webster</w:t>
      </w:r>
      <w:r w:rsidR="004E302F">
        <w:rPr>
          <w:rFonts w:cstheme="minorHAnsi"/>
          <w:bdr w:val="none" w:sz="0" w:space="0" w:color="auto" w:frame="1"/>
        </w:rPr>
        <w:t>,</w:t>
      </w:r>
      <w:r>
        <w:rPr>
          <w:rFonts w:cstheme="minorHAnsi"/>
          <w:bdr w:val="none" w:sz="0" w:space="0" w:color="auto" w:frame="1"/>
        </w:rPr>
        <w:t xml:space="preserve"> Councilwom</w:t>
      </w:r>
      <w:r w:rsidR="00817CEF">
        <w:rPr>
          <w:rFonts w:cstheme="minorHAnsi"/>
          <w:bdr w:val="none" w:sz="0" w:space="0" w:color="auto" w:frame="1"/>
        </w:rPr>
        <w:t>a</w:t>
      </w:r>
      <w:r>
        <w:rPr>
          <w:rFonts w:cstheme="minorHAnsi"/>
          <w:bdr w:val="none" w:sz="0" w:space="0" w:color="auto" w:frame="1"/>
        </w:rPr>
        <w:t>n Zulli</w:t>
      </w:r>
      <w:r w:rsidR="004E302F">
        <w:rPr>
          <w:rFonts w:cstheme="minorHAnsi"/>
          <w:bdr w:val="none" w:sz="0" w:space="0" w:color="auto" w:frame="1"/>
        </w:rPr>
        <w:t xml:space="preserve"> and </w:t>
      </w:r>
      <w:r w:rsidR="00F62500">
        <w:rPr>
          <w:rFonts w:cstheme="minorHAnsi"/>
          <w:bdr w:val="none" w:sz="0" w:space="0" w:color="auto" w:frame="1"/>
        </w:rPr>
        <w:t>M</w:t>
      </w:r>
      <w:r w:rsidR="004E302F">
        <w:rPr>
          <w:rFonts w:cstheme="minorHAnsi"/>
          <w:bdr w:val="none" w:sz="0" w:space="0" w:color="auto" w:frame="1"/>
        </w:rPr>
        <w:t xml:space="preserve">ayor </w:t>
      </w:r>
      <w:r w:rsidR="00F62500">
        <w:rPr>
          <w:rFonts w:cstheme="minorHAnsi"/>
          <w:bdr w:val="none" w:sz="0" w:space="0" w:color="auto" w:frame="1"/>
        </w:rPr>
        <w:t>McCreary</w:t>
      </w:r>
      <w:r>
        <w:rPr>
          <w:rFonts w:cstheme="minorHAnsi"/>
          <w:bdr w:val="none" w:sz="0" w:space="0" w:color="auto" w:frame="1"/>
        </w:rPr>
        <w:t>.</w:t>
      </w:r>
      <w:r w:rsidR="00C646A5">
        <w:rPr>
          <w:rFonts w:cstheme="minorHAnsi"/>
          <w:bdr w:val="none" w:sz="0" w:space="0" w:color="auto" w:frame="1"/>
        </w:rPr>
        <w:t xml:space="preserve">  </w:t>
      </w:r>
      <w:r>
        <w:rPr>
          <w:rFonts w:cstheme="minorHAnsi"/>
          <w:bdr w:val="none" w:sz="0" w:space="0" w:color="auto" w:frame="1"/>
        </w:rPr>
        <w:t>Also in attendance was Manager Border</w:t>
      </w:r>
      <w:r w:rsidR="00817CEF">
        <w:rPr>
          <w:rFonts w:cstheme="minorHAnsi"/>
          <w:bdr w:val="none" w:sz="0" w:space="0" w:color="auto" w:frame="1"/>
        </w:rPr>
        <w:t xml:space="preserve"> and</w:t>
      </w:r>
      <w:r>
        <w:rPr>
          <w:rFonts w:cstheme="minorHAnsi"/>
          <w:bdr w:val="none" w:sz="0" w:space="0" w:color="auto" w:frame="1"/>
        </w:rPr>
        <w:t xml:space="preserve"> </w:t>
      </w:r>
      <w:r w:rsidR="00F62500">
        <w:rPr>
          <w:rFonts w:cstheme="minorHAnsi"/>
          <w:bdr w:val="none" w:sz="0" w:space="0" w:color="auto" w:frame="1"/>
        </w:rPr>
        <w:t>Secretary H</w:t>
      </w:r>
      <w:r>
        <w:rPr>
          <w:rFonts w:cstheme="minorHAnsi"/>
          <w:bdr w:val="none" w:sz="0" w:space="0" w:color="auto" w:frame="1"/>
        </w:rPr>
        <w:t>ammaker</w:t>
      </w:r>
      <w:r w:rsidR="00817CEF">
        <w:rPr>
          <w:rFonts w:cstheme="minorHAnsi"/>
          <w:bdr w:val="none" w:sz="0" w:space="0" w:color="auto" w:frame="1"/>
        </w:rPr>
        <w:t>.  Councilwoman Urban,</w:t>
      </w:r>
      <w:r w:rsidR="00C646A5">
        <w:rPr>
          <w:rFonts w:cstheme="minorHAnsi"/>
          <w:bdr w:val="none" w:sz="0" w:space="0" w:color="auto" w:frame="1"/>
        </w:rPr>
        <w:t xml:space="preserve"> </w:t>
      </w:r>
      <w:r w:rsidR="00817CEF">
        <w:rPr>
          <w:rFonts w:cstheme="minorHAnsi"/>
          <w:bdr w:val="none" w:sz="0" w:space="0" w:color="auto" w:frame="1"/>
        </w:rPr>
        <w:t xml:space="preserve">Treasurer Chorba, Solicitor Altland and </w:t>
      </w:r>
      <w:r w:rsidR="00F62500">
        <w:rPr>
          <w:rFonts w:cstheme="minorHAnsi"/>
          <w:bdr w:val="none" w:sz="0" w:space="0" w:color="auto" w:frame="1"/>
        </w:rPr>
        <w:t>Engineer Rogalski</w:t>
      </w:r>
      <w:r>
        <w:rPr>
          <w:rFonts w:cstheme="minorHAnsi"/>
          <w:bdr w:val="none" w:sz="0" w:space="0" w:color="auto" w:frame="1"/>
        </w:rPr>
        <w:t xml:space="preserve"> </w:t>
      </w:r>
      <w:r w:rsidR="00F62500">
        <w:rPr>
          <w:rFonts w:cstheme="minorHAnsi"/>
          <w:bdr w:val="none" w:sz="0" w:space="0" w:color="auto" w:frame="1"/>
        </w:rPr>
        <w:t>we</w:t>
      </w:r>
      <w:r>
        <w:rPr>
          <w:rFonts w:cstheme="minorHAnsi"/>
          <w:bdr w:val="none" w:sz="0" w:space="0" w:color="auto" w:frame="1"/>
        </w:rPr>
        <w:t>re noted as absent.</w:t>
      </w:r>
    </w:p>
    <w:p w14:paraId="399C7B90" w14:textId="77777777" w:rsidR="00817CEF" w:rsidRPr="00817CEF" w:rsidRDefault="00817CEF" w:rsidP="00817CEF">
      <w:pPr>
        <w:pStyle w:val="NoSpacing"/>
        <w:ind w:left="360"/>
        <w:rPr>
          <w:rFonts w:cstheme="minorHAnsi"/>
          <w:bdr w:val="none" w:sz="0" w:space="0" w:color="auto" w:frame="1"/>
        </w:rPr>
      </w:pPr>
    </w:p>
    <w:p w14:paraId="198E9E9C" w14:textId="77777777" w:rsidR="00817CEF" w:rsidRPr="00817CEF" w:rsidRDefault="00817CEF" w:rsidP="00817CEF">
      <w:pPr>
        <w:pStyle w:val="NoSpacing"/>
        <w:ind w:left="360"/>
        <w:rPr>
          <w:rFonts w:cstheme="minorHAnsi"/>
          <w:bdr w:val="none" w:sz="0" w:space="0" w:color="auto" w:frame="1"/>
        </w:rPr>
      </w:pPr>
    </w:p>
    <w:p w14:paraId="1429C2EA" w14:textId="77777777" w:rsidR="00817CEF" w:rsidRPr="00817CEF" w:rsidRDefault="00817CEF" w:rsidP="00817CEF">
      <w:pPr>
        <w:pStyle w:val="NoSpacing"/>
        <w:ind w:left="360"/>
        <w:rPr>
          <w:rFonts w:cstheme="minorHAnsi"/>
          <w:bdr w:val="none" w:sz="0" w:space="0" w:color="auto" w:frame="1"/>
        </w:rPr>
      </w:pPr>
    </w:p>
    <w:p w14:paraId="7980CD9F" w14:textId="77777777" w:rsidR="00817CEF" w:rsidRPr="00817CEF" w:rsidRDefault="00817CEF" w:rsidP="00817CEF">
      <w:pPr>
        <w:pStyle w:val="NoSpacing"/>
        <w:ind w:left="360"/>
        <w:rPr>
          <w:rFonts w:cstheme="minorHAnsi"/>
          <w:bdr w:val="none" w:sz="0" w:space="0" w:color="auto" w:frame="1"/>
        </w:rPr>
      </w:pPr>
    </w:p>
    <w:p w14:paraId="5DE022C0" w14:textId="77777777" w:rsidR="00817CEF" w:rsidRPr="00817CEF" w:rsidRDefault="00817CEF" w:rsidP="00817CEF">
      <w:pPr>
        <w:pStyle w:val="NoSpacing"/>
        <w:ind w:left="360"/>
        <w:rPr>
          <w:rFonts w:cstheme="minorHAnsi"/>
          <w:bdr w:val="none" w:sz="0" w:space="0" w:color="auto" w:frame="1"/>
        </w:rPr>
      </w:pPr>
    </w:p>
    <w:p w14:paraId="369CDD3D" w14:textId="77777777" w:rsidR="00817CEF" w:rsidRPr="00817CEF" w:rsidRDefault="00817CEF" w:rsidP="00817CEF">
      <w:pPr>
        <w:pStyle w:val="NoSpacing"/>
        <w:ind w:left="360"/>
        <w:rPr>
          <w:rFonts w:cstheme="minorHAnsi"/>
          <w:bdr w:val="none" w:sz="0" w:space="0" w:color="auto" w:frame="1"/>
        </w:rPr>
      </w:pPr>
    </w:p>
    <w:p w14:paraId="4C202CDE" w14:textId="7AA21216" w:rsidR="0033782B" w:rsidRPr="00F53125" w:rsidRDefault="00F53125" w:rsidP="00985B50">
      <w:pPr>
        <w:pStyle w:val="NoSpacing"/>
        <w:numPr>
          <w:ilvl w:val="0"/>
          <w:numId w:val="13"/>
        </w:numPr>
        <w:rPr>
          <w:rFonts w:cstheme="minorHAnsi"/>
          <w:bdr w:val="none" w:sz="0" w:space="0" w:color="auto" w:frame="1"/>
        </w:rPr>
      </w:pPr>
      <w:r>
        <w:rPr>
          <w:rFonts w:cstheme="minorHAnsi"/>
          <w:b/>
          <w:bCs/>
          <w:bdr w:val="none" w:sz="0" w:space="0" w:color="auto" w:frame="1"/>
        </w:rPr>
        <w:lastRenderedPageBreak/>
        <w:t>Consent Items</w:t>
      </w:r>
    </w:p>
    <w:p w14:paraId="75C8E9E0" w14:textId="153BC3D6"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of 0</w:t>
      </w:r>
      <w:r w:rsidR="00817CEF">
        <w:rPr>
          <w:rFonts w:cstheme="minorHAnsi"/>
          <w:b/>
          <w:bCs/>
          <w:bdr w:val="none" w:sz="0" w:space="0" w:color="auto" w:frame="1"/>
        </w:rPr>
        <w:t>4</w:t>
      </w:r>
      <w:r>
        <w:rPr>
          <w:rFonts w:cstheme="minorHAnsi"/>
          <w:b/>
          <w:bCs/>
          <w:bdr w:val="none" w:sz="0" w:space="0" w:color="auto" w:frame="1"/>
        </w:rPr>
        <w:t>/</w:t>
      </w:r>
      <w:r w:rsidR="00F62500">
        <w:rPr>
          <w:rFonts w:cstheme="minorHAnsi"/>
          <w:b/>
          <w:bCs/>
          <w:bdr w:val="none" w:sz="0" w:space="0" w:color="auto" w:frame="1"/>
        </w:rPr>
        <w:t>1</w:t>
      </w:r>
      <w:r w:rsidR="00817CEF">
        <w:rPr>
          <w:rFonts w:cstheme="minorHAnsi"/>
          <w:b/>
          <w:bCs/>
          <w:bdr w:val="none" w:sz="0" w:space="0" w:color="auto" w:frame="1"/>
        </w:rPr>
        <w:t>1</w:t>
      </w:r>
      <w:r>
        <w:rPr>
          <w:rFonts w:cstheme="minorHAnsi"/>
          <w:b/>
          <w:bCs/>
          <w:bdr w:val="none" w:sz="0" w:space="0" w:color="auto" w:frame="1"/>
        </w:rPr>
        <w:t>/2022 Minutes</w:t>
      </w:r>
    </w:p>
    <w:p w14:paraId="260BC8A3" w14:textId="75C97A55"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 xml:space="preserve">Approval of Financial Statement </w:t>
      </w:r>
    </w:p>
    <w:p w14:paraId="4D66F801" w14:textId="326B7146"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to Pay Bills</w:t>
      </w:r>
    </w:p>
    <w:p w14:paraId="1A83044D" w14:textId="79366B55" w:rsidR="00DA2BA9" w:rsidRDefault="00817CEF" w:rsidP="000105DA">
      <w:pPr>
        <w:pStyle w:val="NoSpacing"/>
        <w:rPr>
          <w:rFonts w:cstheme="minorHAnsi"/>
          <w:bdr w:val="none" w:sz="0" w:space="0" w:color="auto" w:frame="1"/>
        </w:rPr>
      </w:pPr>
      <w:r>
        <w:rPr>
          <w:rFonts w:cstheme="minorHAnsi"/>
          <w:bdr w:val="none" w:sz="0" w:space="0" w:color="auto" w:frame="1"/>
        </w:rPr>
        <w:t>President Wentzel</w:t>
      </w:r>
      <w:r w:rsidR="00F53125">
        <w:rPr>
          <w:rFonts w:cstheme="minorHAnsi"/>
          <w:bdr w:val="none" w:sz="0" w:space="0" w:color="auto" w:frame="1"/>
        </w:rPr>
        <w:t xml:space="preserve"> made a motion, seconded by </w:t>
      </w:r>
      <w:r w:rsidR="004156F7">
        <w:rPr>
          <w:rFonts w:cstheme="minorHAnsi"/>
          <w:bdr w:val="none" w:sz="0" w:space="0" w:color="auto" w:frame="1"/>
        </w:rPr>
        <w:t>Council</w:t>
      </w:r>
      <w:r>
        <w:rPr>
          <w:rFonts w:cstheme="minorHAnsi"/>
          <w:bdr w:val="none" w:sz="0" w:space="0" w:color="auto" w:frame="1"/>
        </w:rPr>
        <w:t>m</w:t>
      </w:r>
      <w:r w:rsidR="004156F7">
        <w:rPr>
          <w:rFonts w:cstheme="minorHAnsi"/>
          <w:bdr w:val="none" w:sz="0" w:space="0" w:color="auto" w:frame="1"/>
        </w:rPr>
        <w:t xml:space="preserve">an </w:t>
      </w:r>
      <w:r>
        <w:rPr>
          <w:rFonts w:cstheme="minorHAnsi"/>
          <w:bdr w:val="none" w:sz="0" w:space="0" w:color="auto" w:frame="1"/>
        </w:rPr>
        <w:t>Webster</w:t>
      </w:r>
      <w:r w:rsidR="00DA2BA9">
        <w:rPr>
          <w:rFonts w:cstheme="minorHAnsi"/>
          <w:bdr w:val="none" w:sz="0" w:space="0" w:color="auto" w:frame="1"/>
        </w:rPr>
        <w:t>,</w:t>
      </w:r>
      <w:r w:rsidR="004156F7">
        <w:rPr>
          <w:rFonts w:cstheme="minorHAnsi"/>
          <w:bdr w:val="none" w:sz="0" w:space="0" w:color="auto" w:frame="1"/>
        </w:rPr>
        <w:t xml:space="preserve"> to approve the consent agenda items.  President Barthel opened the floor for discussion.</w:t>
      </w:r>
      <w:r>
        <w:rPr>
          <w:rFonts w:cstheme="minorHAnsi"/>
          <w:bdr w:val="none" w:sz="0" w:space="0" w:color="auto" w:frame="1"/>
        </w:rPr>
        <w:t xml:space="preserve">  </w:t>
      </w:r>
      <w:r w:rsidR="004156F7">
        <w:rPr>
          <w:rFonts w:cstheme="minorHAnsi"/>
          <w:bdr w:val="none" w:sz="0" w:space="0" w:color="auto" w:frame="1"/>
        </w:rPr>
        <w:t xml:space="preserve">With no </w:t>
      </w:r>
      <w:r>
        <w:rPr>
          <w:rFonts w:cstheme="minorHAnsi"/>
          <w:bdr w:val="none" w:sz="0" w:space="0" w:color="auto" w:frame="1"/>
        </w:rPr>
        <w:t>comments offered</w:t>
      </w:r>
      <w:r w:rsidR="004156F7">
        <w:rPr>
          <w:rFonts w:cstheme="minorHAnsi"/>
          <w:bdr w:val="none" w:sz="0" w:space="0" w:color="auto" w:frame="1"/>
        </w:rPr>
        <w:t xml:space="preserve">, President Barthel called for a vote and </w:t>
      </w:r>
      <w:r w:rsidR="00DA2BA9">
        <w:rPr>
          <w:rFonts w:cstheme="minorHAnsi"/>
          <w:bdr w:val="none" w:sz="0" w:space="0" w:color="auto" w:frame="1"/>
        </w:rPr>
        <w:t xml:space="preserve">the motion passed </w:t>
      </w:r>
      <w:r>
        <w:rPr>
          <w:rFonts w:cstheme="minorHAnsi"/>
          <w:bdr w:val="none" w:sz="0" w:space="0" w:color="auto" w:frame="1"/>
        </w:rPr>
        <w:t xml:space="preserve">5 to 1 with Councilman Magee opposing.  </w:t>
      </w:r>
    </w:p>
    <w:p w14:paraId="35A51D73" w14:textId="659A4315" w:rsidR="00F53125" w:rsidRPr="00F53125" w:rsidRDefault="00F53125" w:rsidP="00DA2BA9">
      <w:pPr>
        <w:pStyle w:val="NoSpacing"/>
        <w:numPr>
          <w:ilvl w:val="0"/>
          <w:numId w:val="13"/>
        </w:numPr>
        <w:rPr>
          <w:rFonts w:cstheme="minorHAnsi"/>
          <w:bdr w:val="none" w:sz="0" w:space="0" w:color="auto" w:frame="1"/>
        </w:rPr>
      </w:pPr>
      <w:r>
        <w:rPr>
          <w:rFonts w:cstheme="minorHAnsi"/>
          <w:b/>
          <w:bCs/>
          <w:bdr w:val="none" w:sz="0" w:space="0" w:color="auto" w:frame="1"/>
        </w:rPr>
        <w:t>Public Comment (Please Keep to a Three (3) Minute Time Limit</w:t>
      </w:r>
    </w:p>
    <w:p w14:paraId="7C4FEA03" w14:textId="0077B330" w:rsidR="00817CEF" w:rsidRDefault="00817CEF" w:rsidP="000105DA">
      <w:pPr>
        <w:pStyle w:val="NoSpacing"/>
        <w:rPr>
          <w:rFonts w:cstheme="minorHAnsi"/>
          <w:bdr w:val="none" w:sz="0" w:space="0" w:color="auto" w:frame="1"/>
        </w:rPr>
      </w:pPr>
      <w:r>
        <w:rPr>
          <w:rFonts w:cstheme="minorHAnsi"/>
          <w:bdr w:val="none" w:sz="0" w:space="0" w:color="auto" w:frame="1"/>
        </w:rPr>
        <w:t xml:space="preserve">Kris Klemick of 222 South Main Street addressed Council regarding the plan for Wally’s Storage.  Mr. Klemick advised that other neighbors received a letter from Borough Council regarding the proposed plan, but he did not.  Vice President Wentzel stated that the letter was not sent by Borough Council but a citizen.  Councilwoman Zulli advised that plans are available to view and that the project has not yet been approved.  Mr. Klemick stated that he is opposed to the storage units as he does not wish that to be his view.   </w:t>
      </w:r>
    </w:p>
    <w:p w14:paraId="1CD2E3E9" w14:textId="77777777" w:rsidR="00817CEF" w:rsidRDefault="00817CEF" w:rsidP="000105DA">
      <w:pPr>
        <w:pStyle w:val="NoSpacing"/>
        <w:rPr>
          <w:rFonts w:cstheme="minorHAnsi"/>
          <w:bdr w:val="none" w:sz="0" w:space="0" w:color="auto" w:frame="1"/>
        </w:rPr>
      </w:pPr>
    </w:p>
    <w:p w14:paraId="58E6E5FD" w14:textId="77777777" w:rsidR="00817CEF" w:rsidRDefault="00817CEF" w:rsidP="000105DA">
      <w:pPr>
        <w:pStyle w:val="NoSpacing"/>
        <w:rPr>
          <w:rFonts w:cstheme="minorHAnsi"/>
          <w:bdr w:val="none" w:sz="0" w:space="0" w:color="auto" w:frame="1"/>
        </w:rPr>
      </w:pPr>
      <w:r>
        <w:rPr>
          <w:rFonts w:cstheme="minorHAnsi"/>
          <w:bdr w:val="none" w:sz="0" w:space="0" w:color="auto" w:frame="1"/>
        </w:rPr>
        <w:t>Tiffany Breininger of 228 South Main Street addressed Council regarding Wally’s storage as well.  She advised that she was opposed to that property being storage units stating that the neighborhood children play in Mill Alley and the increased traffic is a safety concern.  She also stated that if Borough Council allows storage units at this location, she and others in the neighborhood would move.</w:t>
      </w:r>
    </w:p>
    <w:p w14:paraId="2562D5DD" w14:textId="77777777" w:rsidR="00817CEF" w:rsidRDefault="00817CEF" w:rsidP="000105DA">
      <w:pPr>
        <w:pStyle w:val="NoSpacing"/>
        <w:rPr>
          <w:rFonts w:cstheme="minorHAnsi"/>
          <w:bdr w:val="none" w:sz="0" w:space="0" w:color="auto" w:frame="1"/>
        </w:rPr>
      </w:pPr>
    </w:p>
    <w:p w14:paraId="4E9931BF" w14:textId="5D61C3E2" w:rsidR="00DA2BA9" w:rsidRDefault="00817CEF" w:rsidP="000105DA">
      <w:pPr>
        <w:pStyle w:val="NoSpacing"/>
        <w:rPr>
          <w:rFonts w:cstheme="minorHAnsi"/>
          <w:bdr w:val="none" w:sz="0" w:space="0" w:color="auto" w:frame="1"/>
        </w:rPr>
      </w:pPr>
      <w:r>
        <w:rPr>
          <w:rFonts w:cstheme="minorHAnsi"/>
          <w:bdr w:val="none" w:sz="0" w:space="0" w:color="auto" w:frame="1"/>
        </w:rPr>
        <w:t>Councilman Webster addressed this issue by advising both Mr. Klemick and Ms. Breininger and explain that if the project meets the requirements of the Zoning Ordinance that Borough Council cannot legally deny the application.</w:t>
      </w:r>
    </w:p>
    <w:p w14:paraId="0AA49636" w14:textId="672358AD" w:rsidR="00817CEF" w:rsidRDefault="00817CEF" w:rsidP="000105DA">
      <w:pPr>
        <w:pStyle w:val="NoSpacing"/>
        <w:rPr>
          <w:rFonts w:cstheme="minorHAnsi"/>
          <w:bdr w:val="none" w:sz="0" w:space="0" w:color="auto" w:frame="1"/>
        </w:rPr>
      </w:pPr>
    </w:p>
    <w:p w14:paraId="520DD47D" w14:textId="7145054E" w:rsidR="00817CEF" w:rsidRDefault="00817CEF" w:rsidP="000105DA">
      <w:pPr>
        <w:pStyle w:val="NoSpacing"/>
        <w:rPr>
          <w:rFonts w:cstheme="minorHAnsi"/>
          <w:bdr w:val="none" w:sz="0" w:space="0" w:color="auto" w:frame="1"/>
        </w:rPr>
      </w:pPr>
      <w:r>
        <w:rPr>
          <w:rFonts w:cstheme="minorHAnsi"/>
          <w:bdr w:val="none" w:sz="0" w:space="0" w:color="auto" w:frame="1"/>
        </w:rPr>
        <w:t xml:space="preserve">Vice President Wenztel, who is also the liaison to the Planning Commission, advised that the Planning Commission did address the fact that this commercial use was adjacent to residential property and asked the applicant to address lighting concerns and provide screening.  He added that the applicant was agreeable to those terms.  </w:t>
      </w:r>
    </w:p>
    <w:p w14:paraId="4178D204" w14:textId="531DC1A3" w:rsidR="00817CEF" w:rsidRDefault="00817CEF" w:rsidP="000105DA">
      <w:pPr>
        <w:pStyle w:val="NoSpacing"/>
        <w:rPr>
          <w:rFonts w:cstheme="minorHAnsi"/>
          <w:bdr w:val="none" w:sz="0" w:space="0" w:color="auto" w:frame="1"/>
        </w:rPr>
      </w:pPr>
    </w:p>
    <w:p w14:paraId="379A706B" w14:textId="1B0B7BE8" w:rsidR="00817CEF" w:rsidRDefault="00817CEF" w:rsidP="000105DA">
      <w:pPr>
        <w:pStyle w:val="NoSpacing"/>
        <w:rPr>
          <w:rFonts w:cstheme="minorHAnsi"/>
          <w:bdr w:val="none" w:sz="0" w:space="0" w:color="auto" w:frame="1"/>
        </w:rPr>
      </w:pPr>
      <w:r>
        <w:rPr>
          <w:rFonts w:cstheme="minorHAnsi"/>
          <w:bdr w:val="none" w:sz="0" w:space="0" w:color="auto" w:frame="1"/>
        </w:rPr>
        <w:t>John Fasnacht addressed Borough Council regarding the newsletter being late going out last quarter and this quarter.  He advised that he understands the staff shortage, but the information contained in the last newsletter was mostly outdated by the time it was circulated.  President Barthel advised that this would be ironed out and that the Borough website is also a good source for up-to-date information.  Manager Border advised that the second quarter newsletter went to the printers last Friday and should be out shortly.  He added that he will add an electronic copy of the newsletter to the Borough website.</w:t>
      </w:r>
    </w:p>
    <w:p w14:paraId="460C40C8" w14:textId="3FA728F4" w:rsidR="00427365" w:rsidRPr="006D7F70" w:rsidRDefault="006D7F70" w:rsidP="00985B50">
      <w:pPr>
        <w:pStyle w:val="NoSpacing"/>
        <w:numPr>
          <w:ilvl w:val="0"/>
          <w:numId w:val="13"/>
        </w:numPr>
        <w:rPr>
          <w:rFonts w:cstheme="minorHAnsi"/>
          <w:bdr w:val="none" w:sz="0" w:space="0" w:color="auto" w:frame="1"/>
        </w:rPr>
      </w:pPr>
      <w:r>
        <w:rPr>
          <w:rFonts w:cstheme="minorHAnsi"/>
          <w:b/>
          <w:bCs/>
          <w:bdr w:val="none" w:sz="0" w:space="0" w:color="auto" w:frame="1"/>
        </w:rPr>
        <w:t>Engineer’s Report</w:t>
      </w:r>
    </w:p>
    <w:p w14:paraId="0ADAED50" w14:textId="0A4D1FA1" w:rsidR="006D7F70" w:rsidRDefault="003066FA" w:rsidP="000105DA">
      <w:pPr>
        <w:pStyle w:val="NoSpacing"/>
        <w:rPr>
          <w:rFonts w:cstheme="minorHAnsi"/>
          <w:bdr w:val="none" w:sz="0" w:space="0" w:color="auto" w:frame="1"/>
        </w:rPr>
      </w:pPr>
      <w:r>
        <w:rPr>
          <w:rFonts w:cstheme="minorHAnsi"/>
          <w:bdr w:val="none" w:sz="0" w:space="0" w:color="auto" w:frame="1"/>
        </w:rPr>
        <w:t xml:space="preserve">Engineer Rogalski </w:t>
      </w:r>
      <w:r w:rsidR="00DA2BA9">
        <w:rPr>
          <w:rFonts w:cstheme="minorHAnsi"/>
          <w:bdr w:val="none" w:sz="0" w:space="0" w:color="auto" w:frame="1"/>
        </w:rPr>
        <w:t xml:space="preserve">was absent and no report was given.  </w:t>
      </w:r>
    </w:p>
    <w:p w14:paraId="750E2F00" w14:textId="24EED4F8" w:rsidR="006D7F70" w:rsidRDefault="006D7F70" w:rsidP="00985B50">
      <w:pPr>
        <w:pStyle w:val="NoSpacing"/>
        <w:numPr>
          <w:ilvl w:val="0"/>
          <w:numId w:val="16"/>
        </w:numPr>
        <w:rPr>
          <w:rFonts w:cstheme="minorHAnsi"/>
          <w:b/>
          <w:bCs/>
          <w:bdr w:val="none" w:sz="0" w:space="0" w:color="auto" w:frame="1"/>
        </w:rPr>
      </w:pPr>
      <w:r>
        <w:rPr>
          <w:rFonts w:cstheme="minorHAnsi"/>
          <w:b/>
          <w:bCs/>
          <w:bdr w:val="none" w:sz="0" w:space="0" w:color="auto" w:frame="1"/>
        </w:rPr>
        <w:t>MS4 Update</w:t>
      </w:r>
    </w:p>
    <w:p w14:paraId="38415267" w14:textId="408C0BDA" w:rsidR="00B91553" w:rsidRDefault="00817CEF" w:rsidP="000105DA">
      <w:pPr>
        <w:pStyle w:val="NoSpacing"/>
        <w:ind w:left="360"/>
        <w:rPr>
          <w:rFonts w:cstheme="minorHAnsi"/>
          <w:bdr w:val="none" w:sz="0" w:space="0" w:color="auto" w:frame="1"/>
        </w:rPr>
      </w:pPr>
      <w:r>
        <w:rPr>
          <w:rFonts w:cstheme="minorHAnsi"/>
          <w:bdr w:val="none" w:sz="0" w:space="0" w:color="auto" w:frame="1"/>
        </w:rPr>
        <w:t xml:space="preserve">In the absence of Councilwoman Urban who chairs the Committee, Vice President Wentzel stated that a meeting was held with Lion’s Club members and it was a very productive meeting at which plans for updates to the ponds were discussed.  </w:t>
      </w:r>
      <w:r w:rsidR="00B91553">
        <w:rPr>
          <w:rFonts w:cstheme="minorHAnsi"/>
          <w:bdr w:val="none" w:sz="0" w:space="0" w:color="auto" w:frame="1"/>
        </w:rPr>
        <w:t xml:space="preserve">  </w:t>
      </w:r>
    </w:p>
    <w:p w14:paraId="2ACAB979" w14:textId="32CEB623" w:rsidR="00A75887" w:rsidRPr="00A75887" w:rsidRDefault="00A75887" w:rsidP="00110555">
      <w:pPr>
        <w:pStyle w:val="NoSpacing"/>
        <w:numPr>
          <w:ilvl w:val="0"/>
          <w:numId w:val="13"/>
        </w:numPr>
        <w:rPr>
          <w:rFonts w:cstheme="minorHAnsi"/>
          <w:bdr w:val="none" w:sz="0" w:space="0" w:color="auto" w:frame="1"/>
        </w:rPr>
      </w:pPr>
      <w:r>
        <w:rPr>
          <w:rFonts w:cstheme="minorHAnsi"/>
          <w:b/>
          <w:bCs/>
          <w:bdr w:val="none" w:sz="0" w:space="0" w:color="auto" w:frame="1"/>
        </w:rPr>
        <w:t>Old Business</w:t>
      </w:r>
    </w:p>
    <w:p w14:paraId="18B753E0" w14:textId="00580D22" w:rsidR="00ED5F27" w:rsidRPr="005D0358" w:rsidRDefault="005D0358" w:rsidP="00985B50">
      <w:pPr>
        <w:pStyle w:val="NoSpacing"/>
        <w:numPr>
          <w:ilvl w:val="0"/>
          <w:numId w:val="15"/>
        </w:numPr>
        <w:rPr>
          <w:rFonts w:cstheme="minorHAnsi"/>
          <w:bdr w:val="none" w:sz="0" w:space="0" w:color="auto" w:frame="1"/>
        </w:rPr>
      </w:pPr>
      <w:r>
        <w:rPr>
          <w:rFonts w:cstheme="minorHAnsi"/>
          <w:b/>
          <w:bCs/>
          <w:bdr w:val="none" w:sz="0" w:space="0" w:color="auto" w:frame="1"/>
        </w:rPr>
        <w:t>South Main Street Bridge Project</w:t>
      </w:r>
    </w:p>
    <w:p w14:paraId="76D93B6B" w14:textId="5A69000A" w:rsidR="004E067A" w:rsidRDefault="005D0358" w:rsidP="005D0358">
      <w:pPr>
        <w:pStyle w:val="NoSpacing"/>
        <w:ind w:left="360"/>
        <w:rPr>
          <w:rFonts w:cstheme="minorHAnsi"/>
          <w:bdr w:val="none" w:sz="0" w:space="0" w:color="auto" w:frame="1"/>
        </w:rPr>
      </w:pPr>
      <w:r>
        <w:rPr>
          <w:rFonts w:cstheme="minorHAnsi"/>
          <w:bdr w:val="none" w:sz="0" w:space="0" w:color="auto" w:frame="1"/>
        </w:rPr>
        <w:t xml:space="preserve">Manager Border </w:t>
      </w:r>
      <w:r w:rsidR="00CA7A67">
        <w:rPr>
          <w:rFonts w:cstheme="minorHAnsi"/>
          <w:bdr w:val="none" w:sz="0" w:space="0" w:color="auto" w:frame="1"/>
        </w:rPr>
        <w:t xml:space="preserve">noted that </w:t>
      </w:r>
      <w:r w:rsidR="00817CEF">
        <w:rPr>
          <w:rFonts w:cstheme="minorHAnsi"/>
          <w:bdr w:val="none" w:sz="0" w:space="0" w:color="auto" w:frame="1"/>
        </w:rPr>
        <w:t>a scoping meeting is scheduled for Friday, May 13</w:t>
      </w:r>
      <w:r w:rsidR="00817CEF" w:rsidRPr="00817CEF">
        <w:rPr>
          <w:rFonts w:cstheme="minorHAnsi"/>
          <w:bdr w:val="none" w:sz="0" w:space="0" w:color="auto" w:frame="1"/>
          <w:vertAlign w:val="superscript"/>
        </w:rPr>
        <w:t>th</w:t>
      </w:r>
      <w:r w:rsidR="00817CEF">
        <w:rPr>
          <w:rFonts w:cstheme="minorHAnsi"/>
          <w:bdr w:val="none" w:sz="0" w:space="0" w:color="auto" w:frame="1"/>
        </w:rPr>
        <w:t xml:space="preserve"> and PennDOT and Erdman Anthony would be attending.  He noted that the meeting will be held on-site.</w:t>
      </w:r>
      <w:r w:rsidR="004E067A">
        <w:rPr>
          <w:rFonts w:cstheme="minorHAnsi"/>
          <w:bdr w:val="none" w:sz="0" w:space="0" w:color="auto" w:frame="1"/>
        </w:rPr>
        <w:t xml:space="preserve"> </w:t>
      </w:r>
    </w:p>
    <w:p w14:paraId="5C76CB88" w14:textId="77777777" w:rsidR="004E067A" w:rsidRPr="004E067A" w:rsidRDefault="004E067A" w:rsidP="004E067A">
      <w:pPr>
        <w:pStyle w:val="NoSpacing"/>
        <w:numPr>
          <w:ilvl w:val="0"/>
          <w:numId w:val="15"/>
        </w:numPr>
        <w:rPr>
          <w:rFonts w:cstheme="minorHAnsi"/>
          <w:bdr w:val="none" w:sz="0" w:space="0" w:color="auto" w:frame="1"/>
        </w:rPr>
      </w:pPr>
      <w:r>
        <w:rPr>
          <w:rFonts w:cstheme="minorHAnsi"/>
          <w:b/>
          <w:bCs/>
          <w:bdr w:val="none" w:sz="0" w:space="0" w:color="auto" w:frame="1"/>
        </w:rPr>
        <w:t>210 North State Road</w:t>
      </w:r>
    </w:p>
    <w:p w14:paraId="1256BD98" w14:textId="77777777" w:rsidR="00817CEF" w:rsidRDefault="00110555" w:rsidP="004E067A">
      <w:pPr>
        <w:pStyle w:val="NoSpacing"/>
        <w:ind w:left="360"/>
        <w:rPr>
          <w:rFonts w:cstheme="minorHAnsi"/>
          <w:bdr w:val="none" w:sz="0" w:space="0" w:color="auto" w:frame="1"/>
        </w:rPr>
      </w:pPr>
      <w:r>
        <w:rPr>
          <w:rFonts w:cstheme="minorHAnsi"/>
          <w:bdr w:val="none" w:sz="0" w:space="0" w:color="auto" w:frame="1"/>
        </w:rPr>
        <w:t>President Barthel advised that this item has been tabled.</w:t>
      </w:r>
      <w:r w:rsidR="004E067A">
        <w:rPr>
          <w:rFonts w:cstheme="minorHAnsi"/>
          <w:bdr w:val="none" w:sz="0" w:space="0" w:color="auto" w:frame="1"/>
        </w:rPr>
        <w:t xml:space="preserve"> </w:t>
      </w:r>
      <w:r w:rsidR="00CA7A67">
        <w:rPr>
          <w:rFonts w:cstheme="minorHAnsi"/>
          <w:bdr w:val="none" w:sz="0" w:space="0" w:color="auto" w:frame="1"/>
        </w:rPr>
        <w:t xml:space="preserve"> </w:t>
      </w:r>
    </w:p>
    <w:p w14:paraId="331A972F" w14:textId="09335BD5" w:rsidR="005D0358" w:rsidRDefault="00CA7A67" w:rsidP="004E067A">
      <w:pPr>
        <w:pStyle w:val="NoSpacing"/>
        <w:ind w:left="360"/>
        <w:rPr>
          <w:rFonts w:cstheme="minorHAnsi"/>
          <w:bdr w:val="none" w:sz="0" w:space="0" w:color="auto" w:frame="1"/>
        </w:rPr>
      </w:pPr>
      <w:r>
        <w:rPr>
          <w:rFonts w:cstheme="minorHAnsi"/>
          <w:bdr w:val="none" w:sz="0" w:space="0" w:color="auto" w:frame="1"/>
        </w:rPr>
        <w:t xml:space="preserve"> </w:t>
      </w:r>
    </w:p>
    <w:p w14:paraId="77A27659" w14:textId="0C0AFDBD" w:rsidR="00714BDB" w:rsidRPr="002852C3" w:rsidRDefault="00714BDB" w:rsidP="00985B50">
      <w:pPr>
        <w:pStyle w:val="NoSpacing"/>
        <w:numPr>
          <w:ilvl w:val="0"/>
          <w:numId w:val="13"/>
        </w:numPr>
        <w:rPr>
          <w:rFonts w:cstheme="minorHAnsi"/>
          <w:bdr w:val="none" w:sz="0" w:space="0" w:color="auto" w:frame="1"/>
        </w:rPr>
      </w:pPr>
      <w:r>
        <w:rPr>
          <w:rFonts w:cstheme="minorHAnsi"/>
          <w:b/>
          <w:bCs/>
          <w:bdr w:val="none" w:sz="0" w:space="0" w:color="auto" w:frame="1"/>
        </w:rPr>
        <w:lastRenderedPageBreak/>
        <w:t>New Business</w:t>
      </w:r>
    </w:p>
    <w:p w14:paraId="404F4517" w14:textId="696C933A" w:rsidR="00CA7A67" w:rsidRPr="00CA7A67" w:rsidRDefault="00817CEF" w:rsidP="00985B50">
      <w:pPr>
        <w:pStyle w:val="NoSpacing"/>
        <w:numPr>
          <w:ilvl w:val="0"/>
          <w:numId w:val="18"/>
        </w:numPr>
        <w:rPr>
          <w:rFonts w:cstheme="minorHAnsi"/>
          <w:bdr w:val="none" w:sz="0" w:space="0" w:color="auto" w:frame="1"/>
        </w:rPr>
      </w:pPr>
      <w:r>
        <w:rPr>
          <w:rFonts w:cstheme="minorHAnsi"/>
          <w:b/>
          <w:bCs/>
          <w:bdr w:val="none" w:sz="0" w:space="0" w:color="auto" w:frame="1"/>
        </w:rPr>
        <w:t xml:space="preserve">A </w:t>
      </w:r>
      <w:r w:rsidR="00CA7A67" w:rsidRPr="00CA7A67">
        <w:rPr>
          <w:rFonts w:cstheme="minorHAnsi"/>
          <w:b/>
          <w:bCs/>
          <w:bdr w:val="none" w:sz="0" w:space="0" w:color="auto" w:frame="1"/>
        </w:rPr>
        <w:t xml:space="preserve">Motion to Approve </w:t>
      </w:r>
      <w:r>
        <w:rPr>
          <w:rFonts w:cstheme="minorHAnsi"/>
          <w:b/>
          <w:bCs/>
          <w:bdr w:val="none" w:sz="0" w:space="0" w:color="auto" w:frame="1"/>
        </w:rPr>
        <w:t>Resolution 353, the 2022 Fee Schedule</w:t>
      </w:r>
    </w:p>
    <w:p w14:paraId="63990572" w14:textId="59D29C45" w:rsidR="002952F6" w:rsidRDefault="00110555" w:rsidP="002952F6">
      <w:pPr>
        <w:pStyle w:val="NoSpacing"/>
        <w:ind w:left="360"/>
        <w:rPr>
          <w:rFonts w:cstheme="minorHAnsi"/>
          <w:bdr w:val="none" w:sz="0" w:space="0" w:color="auto" w:frame="1"/>
        </w:rPr>
      </w:pPr>
      <w:r>
        <w:rPr>
          <w:rFonts w:cstheme="minorHAnsi"/>
          <w:bdr w:val="none" w:sz="0" w:space="0" w:color="auto" w:frame="1"/>
        </w:rPr>
        <w:t xml:space="preserve">Manager Border advised that </w:t>
      </w:r>
      <w:r w:rsidR="00817CEF">
        <w:rPr>
          <w:rFonts w:cstheme="minorHAnsi"/>
          <w:bdr w:val="none" w:sz="0" w:space="0" w:color="auto" w:frame="1"/>
        </w:rPr>
        <w:t xml:space="preserve">the proposed changes to the Resolution were highlighted in yellow.  Councilman Webster made a motion to approve Resolution 353 as written and Vice President Wentzel seconded the motion and the floor was opened for discussion.  Vice President Wenztel noted that more changes were to come.  With no further discussion, President Barthel called for a vote and the motion passed unanimously.  </w:t>
      </w:r>
    </w:p>
    <w:p w14:paraId="11B07A7C" w14:textId="77777777" w:rsidR="00817CEF" w:rsidRDefault="00817CEF" w:rsidP="002952F6">
      <w:pPr>
        <w:pStyle w:val="NoSpacing"/>
        <w:numPr>
          <w:ilvl w:val="0"/>
          <w:numId w:val="18"/>
        </w:numPr>
        <w:rPr>
          <w:rFonts w:cstheme="minorHAnsi"/>
          <w:b/>
          <w:bCs/>
          <w:bdr w:val="none" w:sz="0" w:space="0" w:color="auto" w:frame="1"/>
        </w:rPr>
      </w:pPr>
      <w:r>
        <w:rPr>
          <w:rFonts w:cstheme="minorHAnsi"/>
          <w:b/>
          <w:bCs/>
          <w:bdr w:val="none" w:sz="0" w:space="0" w:color="auto" w:frame="1"/>
        </w:rPr>
        <w:t>A Motion to Approve the Preventative Maintenance Agreement with Envirep in the Amount of</w:t>
      </w:r>
    </w:p>
    <w:p w14:paraId="7950CFE3" w14:textId="3A579FC5" w:rsidR="002952F6" w:rsidRDefault="00817CEF" w:rsidP="00817CEF">
      <w:pPr>
        <w:pStyle w:val="NoSpacing"/>
        <w:ind w:left="360"/>
        <w:rPr>
          <w:rFonts w:cstheme="minorHAnsi"/>
          <w:b/>
          <w:bCs/>
          <w:bdr w:val="none" w:sz="0" w:space="0" w:color="auto" w:frame="1"/>
        </w:rPr>
      </w:pPr>
      <w:r>
        <w:rPr>
          <w:rFonts w:cstheme="minorHAnsi"/>
          <w:b/>
          <w:bCs/>
          <w:bdr w:val="none" w:sz="0" w:space="0" w:color="auto" w:frame="1"/>
        </w:rPr>
        <w:t>$2080 for Two Pump Stations</w:t>
      </w:r>
    </w:p>
    <w:p w14:paraId="0EBBC56D" w14:textId="705D4532" w:rsidR="002952F6" w:rsidRDefault="00817CEF" w:rsidP="002952F6">
      <w:pPr>
        <w:pStyle w:val="NoSpacing"/>
        <w:ind w:left="360"/>
        <w:rPr>
          <w:rFonts w:cstheme="minorHAnsi"/>
          <w:bdr w:val="none" w:sz="0" w:space="0" w:color="auto" w:frame="1"/>
        </w:rPr>
      </w:pPr>
      <w:r>
        <w:rPr>
          <w:rFonts w:cstheme="minorHAnsi"/>
          <w:bdr w:val="none" w:sz="0" w:space="0" w:color="auto" w:frame="1"/>
        </w:rPr>
        <w:t>Councilman Magee made a motion to approve the Preventative Maintenance Agreement with Envirep in the Amount of $2080 and Councilman Edkin seconded the motion.  With no discussion the motion passed with all in favor.</w:t>
      </w:r>
      <w:r w:rsidR="002952F6">
        <w:rPr>
          <w:rFonts w:cstheme="minorHAnsi"/>
          <w:bdr w:val="none" w:sz="0" w:space="0" w:color="auto" w:frame="1"/>
        </w:rPr>
        <w:t xml:space="preserve">  </w:t>
      </w:r>
    </w:p>
    <w:p w14:paraId="48CB88BB" w14:textId="53404DB4" w:rsidR="000766CC" w:rsidRPr="00817CEF" w:rsidRDefault="00817CEF" w:rsidP="00817CEF">
      <w:pPr>
        <w:pStyle w:val="NoSpacing"/>
        <w:numPr>
          <w:ilvl w:val="0"/>
          <w:numId w:val="18"/>
        </w:numPr>
        <w:rPr>
          <w:rFonts w:cstheme="minorHAnsi"/>
          <w:bdr w:val="none" w:sz="0" w:space="0" w:color="auto" w:frame="1"/>
        </w:rPr>
      </w:pPr>
      <w:r w:rsidRPr="00817CEF">
        <w:rPr>
          <w:rFonts w:cstheme="minorHAnsi"/>
          <w:b/>
          <w:bCs/>
          <w:bdr w:val="none" w:sz="0" w:space="0" w:color="auto" w:frame="1"/>
        </w:rPr>
        <w:t>Office Hours</w:t>
      </w:r>
      <w:r w:rsidR="00033A39" w:rsidRPr="00817CEF">
        <w:rPr>
          <w:rFonts w:cstheme="minorHAnsi"/>
          <w:b/>
          <w:bCs/>
          <w:bdr w:val="none" w:sz="0" w:space="0" w:color="auto" w:frame="1"/>
        </w:rPr>
        <w:t xml:space="preserve">  </w:t>
      </w:r>
    </w:p>
    <w:p w14:paraId="521539F5" w14:textId="7E2342BE" w:rsidR="000105DA" w:rsidRDefault="00817CEF" w:rsidP="00F33018">
      <w:pPr>
        <w:pStyle w:val="NoSpacing"/>
        <w:ind w:left="360"/>
        <w:rPr>
          <w:rFonts w:cstheme="minorHAnsi"/>
          <w:bdr w:val="none" w:sz="0" w:space="0" w:color="auto" w:frame="1"/>
        </w:rPr>
      </w:pPr>
      <w:r>
        <w:rPr>
          <w:rFonts w:cstheme="minorHAnsi"/>
          <w:bdr w:val="none" w:sz="0" w:space="0" w:color="auto" w:frame="1"/>
        </w:rPr>
        <w:t xml:space="preserve">Manager Border advised that the recently negotiated Union Contract provides office hours of 8 AM to 4:30 PM and since Borough Council was the approving authority of the current office hours, they should approve any change to the hours.  Councilman Webster made a motion to suggested table this item for three months due to medical issues by staff.   Councilman Magee seconded the motion which passed with all in favor.  </w:t>
      </w:r>
    </w:p>
    <w:p w14:paraId="6A256551" w14:textId="4BDFF541" w:rsidR="009C7211" w:rsidRPr="009C7211" w:rsidRDefault="00817CEF" w:rsidP="00985B50">
      <w:pPr>
        <w:pStyle w:val="NoSpacing"/>
        <w:numPr>
          <w:ilvl w:val="0"/>
          <w:numId w:val="18"/>
        </w:numPr>
        <w:rPr>
          <w:rFonts w:cstheme="minorHAnsi"/>
          <w:bdr w:val="none" w:sz="0" w:space="0" w:color="auto" w:frame="1"/>
        </w:rPr>
      </w:pPr>
      <w:r>
        <w:rPr>
          <w:rFonts w:cstheme="minorHAnsi"/>
          <w:b/>
          <w:bCs/>
          <w:bdr w:val="none" w:sz="0" w:space="0" w:color="auto" w:frame="1"/>
        </w:rPr>
        <w:t>A Motion to Accept the Time Extension Request from Wally’s Storage Center, LLC until the August Borough Council Meeting (August 8, 2022)</w:t>
      </w:r>
      <w:r w:rsidR="00033A39">
        <w:rPr>
          <w:rFonts w:cstheme="minorHAnsi"/>
          <w:b/>
          <w:bCs/>
          <w:bdr w:val="none" w:sz="0" w:space="0" w:color="auto" w:frame="1"/>
        </w:rPr>
        <w:t xml:space="preserve">  </w:t>
      </w:r>
    </w:p>
    <w:p w14:paraId="4D37D04A" w14:textId="77777777" w:rsidR="00817CEF" w:rsidRDefault="00817CEF" w:rsidP="00016D35">
      <w:pPr>
        <w:pStyle w:val="NoSpacing"/>
        <w:ind w:left="360"/>
        <w:rPr>
          <w:rFonts w:cstheme="minorHAnsi"/>
          <w:bdr w:val="none" w:sz="0" w:space="0" w:color="auto" w:frame="1"/>
        </w:rPr>
      </w:pPr>
      <w:r>
        <w:rPr>
          <w:rFonts w:cstheme="minorHAnsi"/>
          <w:bdr w:val="none" w:sz="0" w:space="0" w:color="auto" w:frame="1"/>
        </w:rPr>
        <w:t>Vice President Wentzel made a motion to accept the time extension for Wally’s Storage Center LLC until August 8, 2022.  Councilman Edkin seconded the motion which passed unanimously.</w:t>
      </w:r>
    </w:p>
    <w:p w14:paraId="0BBA2565" w14:textId="550A2AA1" w:rsidR="004C0DC4" w:rsidRPr="00016D35" w:rsidRDefault="00817CEF" w:rsidP="00016D35">
      <w:pPr>
        <w:pStyle w:val="NoSpacing"/>
        <w:numPr>
          <w:ilvl w:val="0"/>
          <w:numId w:val="18"/>
        </w:numPr>
        <w:rPr>
          <w:rFonts w:cstheme="minorHAnsi"/>
          <w:b/>
          <w:bCs/>
          <w:bdr w:val="none" w:sz="0" w:space="0" w:color="auto" w:frame="1"/>
        </w:rPr>
      </w:pPr>
      <w:r>
        <w:rPr>
          <w:rFonts w:cstheme="minorHAnsi"/>
          <w:b/>
          <w:bCs/>
          <w:bdr w:val="none" w:sz="0" w:space="0" w:color="auto" w:frame="1"/>
        </w:rPr>
        <w:t>Mid Penn Bank Matured CD (June 2022)</w:t>
      </w:r>
      <w:r w:rsidR="004C0DC4" w:rsidRPr="00016D35">
        <w:rPr>
          <w:rFonts w:cstheme="minorHAnsi"/>
          <w:b/>
          <w:bCs/>
          <w:bdr w:val="none" w:sz="0" w:space="0" w:color="auto" w:frame="1"/>
        </w:rPr>
        <w:t xml:space="preserve">     </w:t>
      </w:r>
      <w:r w:rsidR="009C7211" w:rsidRPr="00016D35">
        <w:rPr>
          <w:rFonts w:cstheme="minorHAnsi"/>
          <w:b/>
          <w:bCs/>
          <w:bdr w:val="none" w:sz="0" w:space="0" w:color="auto" w:frame="1"/>
        </w:rPr>
        <w:t xml:space="preserve">      </w:t>
      </w:r>
      <w:r w:rsidR="00947BD7" w:rsidRPr="00016D35">
        <w:rPr>
          <w:rFonts w:cstheme="minorHAnsi"/>
          <w:b/>
          <w:bCs/>
          <w:bdr w:val="none" w:sz="0" w:space="0" w:color="auto" w:frame="1"/>
        </w:rPr>
        <w:t xml:space="preserve"> </w:t>
      </w:r>
      <w:r w:rsidR="007632B7" w:rsidRPr="00016D35">
        <w:rPr>
          <w:rFonts w:cstheme="minorHAnsi"/>
          <w:b/>
          <w:bCs/>
          <w:bdr w:val="none" w:sz="0" w:space="0" w:color="auto" w:frame="1"/>
        </w:rPr>
        <w:t xml:space="preserve">  </w:t>
      </w:r>
    </w:p>
    <w:p w14:paraId="7CF40B71" w14:textId="77777777" w:rsidR="00817CEF" w:rsidRDefault="00817CEF" w:rsidP="00817CEF">
      <w:pPr>
        <w:pStyle w:val="NoSpacing"/>
        <w:ind w:left="360"/>
        <w:rPr>
          <w:rFonts w:cstheme="minorHAnsi"/>
          <w:bdr w:val="none" w:sz="0" w:space="0" w:color="auto" w:frame="1"/>
        </w:rPr>
      </w:pPr>
      <w:r>
        <w:rPr>
          <w:rFonts w:cstheme="minorHAnsi"/>
          <w:bdr w:val="none" w:sz="0" w:space="0" w:color="auto" w:frame="1"/>
        </w:rPr>
        <w:t>Councilman Magee advised that a General Fund CD will mature in June of 2022 and the Finance Committee is recommending placing those funds in a short-term CD to allow Council to decide what they want to do with the funds.  Vice President Wentzel asked when the CD matures and Secretary Hammaker advised June 20, 2022.  Vice President</w:t>
      </w:r>
      <w:r w:rsidR="00016D35">
        <w:rPr>
          <w:rFonts w:cstheme="minorHAnsi"/>
          <w:bdr w:val="none" w:sz="0" w:space="0" w:color="auto" w:frame="1"/>
        </w:rPr>
        <w:t xml:space="preserve"> </w:t>
      </w:r>
      <w:r>
        <w:rPr>
          <w:rFonts w:cstheme="minorHAnsi"/>
          <w:bdr w:val="none" w:sz="0" w:space="0" w:color="auto" w:frame="1"/>
        </w:rPr>
        <w:t xml:space="preserve">Wentzel asked what the value of the CD was and Councilman Magee advised the current value is $558,438.33 which represents the base of $500,000 plus the interest earned.  With no further discussion, Councilman Magee made a motion to invest $500,000 from the General Fund CD when it matures with PLGT for a period of two months.  Vice President Wentzel seconded the motion which passed with all in favor. </w:t>
      </w:r>
    </w:p>
    <w:p w14:paraId="1545EC35" w14:textId="77777777" w:rsidR="00817CEF" w:rsidRDefault="00817CEF" w:rsidP="00817CEF">
      <w:pPr>
        <w:pStyle w:val="NoSpacing"/>
        <w:numPr>
          <w:ilvl w:val="0"/>
          <w:numId w:val="18"/>
        </w:numPr>
        <w:rPr>
          <w:rFonts w:cstheme="minorHAnsi"/>
          <w:b/>
          <w:bCs/>
          <w:bdr w:val="none" w:sz="0" w:space="0" w:color="auto" w:frame="1"/>
        </w:rPr>
      </w:pPr>
      <w:r w:rsidRPr="00817CEF">
        <w:rPr>
          <w:rFonts w:cstheme="minorHAnsi"/>
          <w:b/>
          <w:bCs/>
          <w:bdr w:val="none" w:sz="0" w:space="0" w:color="auto" w:frame="1"/>
        </w:rPr>
        <w:t>Parking in Front of the Memorial Wall</w:t>
      </w:r>
    </w:p>
    <w:p w14:paraId="1D3D898A" w14:textId="12B26EFA" w:rsidR="00817CEF" w:rsidRPr="00817CEF" w:rsidRDefault="00817CEF" w:rsidP="00817CEF">
      <w:pPr>
        <w:pStyle w:val="NoSpacing"/>
        <w:ind w:left="360"/>
        <w:rPr>
          <w:rFonts w:cstheme="minorHAnsi"/>
          <w:b/>
          <w:bCs/>
          <w:bdr w:val="none" w:sz="0" w:space="0" w:color="auto" w:frame="1"/>
        </w:rPr>
      </w:pPr>
      <w:r>
        <w:rPr>
          <w:rFonts w:cstheme="minorHAnsi"/>
          <w:bdr w:val="none" w:sz="0" w:space="0" w:color="auto" w:frame="1"/>
        </w:rPr>
        <w:t xml:space="preserve">Councilman Edkin made a motion to have the Solicitor draft an Ordinance making the first on-street parking space on Front Street closest to the Memorial Wall a designated parking space for visitors to the Memorial Wall only with no time limit.  Councilman Magee seconded the motion which passed unanimously.  </w:t>
      </w:r>
      <w:r w:rsidRPr="00817CEF">
        <w:rPr>
          <w:rFonts w:cstheme="minorHAnsi"/>
          <w:b/>
          <w:bCs/>
          <w:bdr w:val="none" w:sz="0" w:space="0" w:color="auto" w:frame="1"/>
        </w:rPr>
        <w:t xml:space="preserve">  </w:t>
      </w:r>
    </w:p>
    <w:p w14:paraId="666A0901" w14:textId="679D82C9" w:rsidR="00287874" w:rsidRPr="00287874" w:rsidRDefault="00287874" w:rsidP="00817CEF">
      <w:pPr>
        <w:pStyle w:val="NoSpacing"/>
        <w:numPr>
          <w:ilvl w:val="0"/>
          <w:numId w:val="13"/>
        </w:numPr>
        <w:rPr>
          <w:rFonts w:cstheme="minorHAnsi"/>
          <w:bdr w:val="none" w:sz="0" w:space="0" w:color="auto" w:frame="1"/>
        </w:rPr>
      </w:pPr>
      <w:r>
        <w:rPr>
          <w:rFonts w:cstheme="minorHAnsi"/>
          <w:b/>
          <w:bCs/>
          <w:bdr w:val="none" w:sz="0" w:space="0" w:color="auto" w:frame="1"/>
        </w:rPr>
        <w:t>Commission Reports</w:t>
      </w:r>
    </w:p>
    <w:p w14:paraId="167CAC02" w14:textId="51FC83DF"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Planning Commission Report</w:t>
      </w:r>
    </w:p>
    <w:p w14:paraId="0CAA8E9B" w14:textId="3AEBF063" w:rsidR="00287874" w:rsidRDefault="00817CEF" w:rsidP="00287874">
      <w:pPr>
        <w:pStyle w:val="NoSpacing"/>
        <w:ind w:left="360"/>
        <w:rPr>
          <w:rFonts w:cstheme="minorHAnsi"/>
          <w:bdr w:val="none" w:sz="0" w:space="0" w:color="auto" w:frame="1"/>
        </w:rPr>
      </w:pPr>
      <w:r>
        <w:rPr>
          <w:rFonts w:cstheme="minorHAnsi"/>
          <w:bdr w:val="none" w:sz="0" w:space="0" w:color="auto" w:frame="1"/>
        </w:rPr>
        <w:t xml:space="preserve">Vice President Wentzel advised that there was not meeting in April and there was nothing to report.  </w:t>
      </w:r>
      <w:r w:rsidR="00016D35">
        <w:rPr>
          <w:rFonts w:cstheme="minorHAnsi"/>
          <w:bdr w:val="none" w:sz="0" w:space="0" w:color="auto" w:frame="1"/>
        </w:rPr>
        <w:t xml:space="preserve">  </w:t>
      </w:r>
    </w:p>
    <w:p w14:paraId="694CB111" w14:textId="6A0EB7C7"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Code Enforcement Officer’s Report</w:t>
      </w:r>
    </w:p>
    <w:p w14:paraId="7C5229B9" w14:textId="2FEFC3C5" w:rsidR="00287874" w:rsidRDefault="00287874" w:rsidP="00287874">
      <w:pPr>
        <w:pStyle w:val="NoSpacing"/>
        <w:ind w:left="360"/>
        <w:rPr>
          <w:rFonts w:cstheme="minorHAnsi"/>
          <w:bdr w:val="none" w:sz="0" w:space="0" w:color="auto" w:frame="1"/>
        </w:rPr>
      </w:pPr>
      <w:r>
        <w:rPr>
          <w:rFonts w:cstheme="minorHAnsi"/>
          <w:bdr w:val="none" w:sz="0" w:space="0" w:color="auto" w:frame="1"/>
        </w:rPr>
        <w:t xml:space="preserve">Manager Border advised that </w:t>
      </w:r>
      <w:r w:rsidR="00817CEF">
        <w:rPr>
          <w:rFonts w:cstheme="minorHAnsi"/>
          <w:bdr w:val="none" w:sz="0" w:space="0" w:color="auto" w:frame="1"/>
        </w:rPr>
        <w:t xml:space="preserve">a copy of the </w:t>
      </w:r>
      <w:r w:rsidR="007243A4">
        <w:rPr>
          <w:rFonts w:cstheme="minorHAnsi"/>
          <w:bdr w:val="none" w:sz="0" w:space="0" w:color="auto" w:frame="1"/>
        </w:rPr>
        <w:t xml:space="preserve">top 10 list </w:t>
      </w:r>
      <w:r w:rsidR="00817CEF">
        <w:rPr>
          <w:rFonts w:cstheme="minorHAnsi"/>
          <w:bdr w:val="none" w:sz="0" w:space="0" w:color="auto" w:frame="1"/>
        </w:rPr>
        <w:t xml:space="preserve">was included in the packets.  He added that he went out today for high grass and weed enforcement and generated 10 to 15 letters.  </w:t>
      </w:r>
      <w:r w:rsidR="007243A4">
        <w:rPr>
          <w:rFonts w:cstheme="minorHAnsi"/>
          <w:bdr w:val="none" w:sz="0" w:space="0" w:color="auto" w:frame="1"/>
        </w:rPr>
        <w:t xml:space="preserve">  </w:t>
      </w:r>
    </w:p>
    <w:p w14:paraId="22E9162E" w14:textId="0EF11CC3"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Police Department Report</w:t>
      </w:r>
    </w:p>
    <w:p w14:paraId="71B1E626" w14:textId="7C3CA888" w:rsidR="00287874" w:rsidRDefault="007243A4" w:rsidP="00287874">
      <w:pPr>
        <w:pStyle w:val="NoSpacing"/>
        <w:ind w:left="360"/>
        <w:rPr>
          <w:rFonts w:cstheme="minorHAnsi"/>
          <w:bdr w:val="none" w:sz="0" w:space="0" w:color="auto" w:frame="1"/>
        </w:rPr>
      </w:pPr>
      <w:r>
        <w:rPr>
          <w:rFonts w:cstheme="minorHAnsi"/>
          <w:bdr w:val="none" w:sz="0" w:space="0" w:color="auto" w:frame="1"/>
        </w:rPr>
        <w:t xml:space="preserve">Manager Border advised that </w:t>
      </w:r>
      <w:r w:rsidR="00817CEF">
        <w:rPr>
          <w:rFonts w:cstheme="minorHAnsi"/>
          <w:bdr w:val="none" w:sz="0" w:space="0" w:color="auto" w:frame="1"/>
        </w:rPr>
        <w:t xml:space="preserve">there was not report.  </w:t>
      </w:r>
      <w:r>
        <w:rPr>
          <w:rFonts w:cstheme="minorHAnsi"/>
          <w:bdr w:val="none" w:sz="0" w:space="0" w:color="auto" w:frame="1"/>
        </w:rPr>
        <w:t xml:space="preserve">  </w:t>
      </w:r>
    </w:p>
    <w:p w14:paraId="157D8054" w14:textId="52E9201B" w:rsidR="00287874" w:rsidRDefault="00CA0FED" w:rsidP="00985B50">
      <w:pPr>
        <w:pStyle w:val="NoSpacing"/>
        <w:numPr>
          <w:ilvl w:val="0"/>
          <w:numId w:val="20"/>
        </w:numPr>
        <w:rPr>
          <w:rFonts w:cstheme="minorHAnsi"/>
          <w:b/>
          <w:bCs/>
          <w:bdr w:val="none" w:sz="0" w:space="0" w:color="auto" w:frame="1"/>
        </w:rPr>
      </w:pPr>
      <w:r>
        <w:rPr>
          <w:rFonts w:cstheme="minorHAnsi"/>
          <w:b/>
          <w:bCs/>
          <w:bdr w:val="none" w:sz="0" w:space="0" w:color="auto" w:frame="1"/>
        </w:rPr>
        <w:t>Fire Company Report</w:t>
      </w:r>
    </w:p>
    <w:p w14:paraId="0B678E4C" w14:textId="77777777" w:rsidR="00817CEF" w:rsidRDefault="00817CEF" w:rsidP="00817CEF">
      <w:pPr>
        <w:pStyle w:val="NoSpacing"/>
        <w:ind w:left="360"/>
        <w:rPr>
          <w:rFonts w:cstheme="minorHAnsi"/>
          <w:bdr w:val="none" w:sz="0" w:space="0" w:color="auto" w:frame="1"/>
        </w:rPr>
      </w:pPr>
      <w:r>
        <w:rPr>
          <w:rFonts w:cstheme="minorHAnsi"/>
          <w:bdr w:val="none" w:sz="0" w:space="0" w:color="auto" w:frame="1"/>
        </w:rPr>
        <w:t>No one from the Fire Company was present so there was no report given.</w:t>
      </w:r>
    </w:p>
    <w:p w14:paraId="631C571B" w14:textId="77777777" w:rsidR="00817CEF" w:rsidRDefault="00817CEF" w:rsidP="00817CEF">
      <w:pPr>
        <w:pStyle w:val="NoSpacing"/>
        <w:ind w:left="360"/>
        <w:rPr>
          <w:rFonts w:cstheme="minorHAnsi"/>
          <w:bdr w:val="none" w:sz="0" w:space="0" w:color="auto" w:frame="1"/>
        </w:rPr>
      </w:pPr>
    </w:p>
    <w:p w14:paraId="21B9A9EB" w14:textId="1ECABF5F" w:rsidR="00817CEF" w:rsidRDefault="00817CEF" w:rsidP="00817CEF">
      <w:pPr>
        <w:pStyle w:val="NoSpacing"/>
        <w:ind w:left="360"/>
        <w:rPr>
          <w:rFonts w:cstheme="minorHAnsi"/>
          <w:bdr w:val="none" w:sz="0" w:space="0" w:color="auto" w:frame="1"/>
        </w:rPr>
      </w:pPr>
      <w:r>
        <w:rPr>
          <w:rFonts w:cstheme="minorHAnsi"/>
          <w:bdr w:val="none" w:sz="0" w:space="0" w:color="auto" w:frame="1"/>
        </w:rPr>
        <w:t xml:space="preserve">  </w:t>
      </w:r>
    </w:p>
    <w:p w14:paraId="0BE6BFAD" w14:textId="2CD1CADB" w:rsidR="00CA0FED" w:rsidRPr="00CA0FED" w:rsidRDefault="00CA0FED" w:rsidP="00817CEF">
      <w:pPr>
        <w:pStyle w:val="NoSpacing"/>
        <w:numPr>
          <w:ilvl w:val="0"/>
          <w:numId w:val="13"/>
        </w:numPr>
        <w:rPr>
          <w:rFonts w:cstheme="minorHAnsi"/>
          <w:bdr w:val="none" w:sz="0" w:space="0" w:color="auto" w:frame="1"/>
        </w:rPr>
      </w:pPr>
      <w:r>
        <w:rPr>
          <w:rFonts w:cstheme="minorHAnsi"/>
          <w:b/>
          <w:bCs/>
          <w:bdr w:val="none" w:sz="0" w:space="0" w:color="auto" w:frame="1"/>
        </w:rPr>
        <w:lastRenderedPageBreak/>
        <w:t>Committee Reports</w:t>
      </w:r>
    </w:p>
    <w:p w14:paraId="49A21605" w14:textId="0EF46C6E"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t>Personnel</w:t>
      </w:r>
    </w:p>
    <w:p w14:paraId="31239DBF" w14:textId="42A5B141" w:rsidR="00CA0FED" w:rsidRDefault="00D50D11" w:rsidP="00CA0FED">
      <w:pPr>
        <w:pStyle w:val="NoSpacing"/>
        <w:ind w:left="360"/>
        <w:rPr>
          <w:rFonts w:cstheme="minorHAnsi"/>
          <w:bdr w:val="none" w:sz="0" w:space="0" w:color="auto" w:frame="1"/>
        </w:rPr>
      </w:pPr>
      <w:r>
        <w:rPr>
          <w:rFonts w:cstheme="minorHAnsi"/>
          <w:bdr w:val="none" w:sz="0" w:space="0" w:color="auto" w:frame="1"/>
        </w:rPr>
        <w:t xml:space="preserve">No report.  </w:t>
      </w:r>
    </w:p>
    <w:p w14:paraId="76486459" w14:textId="698DD46A"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t xml:space="preserve">Finance  </w:t>
      </w:r>
    </w:p>
    <w:p w14:paraId="47DC6C72" w14:textId="19FF1E80" w:rsidR="00CA0FED" w:rsidRDefault="00817CEF" w:rsidP="00CA0FED">
      <w:pPr>
        <w:pStyle w:val="NoSpacing"/>
        <w:ind w:left="360"/>
        <w:rPr>
          <w:rFonts w:cstheme="minorHAnsi"/>
          <w:bdr w:val="none" w:sz="0" w:space="0" w:color="auto" w:frame="1"/>
        </w:rPr>
      </w:pPr>
      <w:r>
        <w:rPr>
          <w:rFonts w:cstheme="minorHAnsi"/>
          <w:bdr w:val="none" w:sz="0" w:space="0" w:color="auto" w:frame="1"/>
        </w:rPr>
        <w:t xml:space="preserve">Councilman Magee advised that this was addressed under agenda items.  </w:t>
      </w:r>
      <w:r w:rsidR="00D50D11">
        <w:rPr>
          <w:rFonts w:cstheme="minorHAnsi"/>
          <w:bdr w:val="none" w:sz="0" w:space="0" w:color="auto" w:frame="1"/>
        </w:rPr>
        <w:t xml:space="preserve">  </w:t>
      </w:r>
      <w:r w:rsidR="00CA0FED">
        <w:rPr>
          <w:rFonts w:cstheme="minorHAnsi"/>
          <w:bdr w:val="none" w:sz="0" w:space="0" w:color="auto" w:frame="1"/>
        </w:rPr>
        <w:t xml:space="preserve">  </w:t>
      </w:r>
    </w:p>
    <w:p w14:paraId="3A83E712" w14:textId="7144677E" w:rsidR="00817CEF" w:rsidRPr="00817CEF" w:rsidRDefault="00817CEF" w:rsidP="00985B50">
      <w:pPr>
        <w:pStyle w:val="NoSpacing"/>
        <w:numPr>
          <w:ilvl w:val="0"/>
          <w:numId w:val="21"/>
        </w:numPr>
        <w:rPr>
          <w:rFonts w:cstheme="minorHAnsi"/>
          <w:bdr w:val="none" w:sz="0" w:space="0" w:color="auto" w:frame="1"/>
        </w:rPr>
      </w:pPr>
      <w:r>
        <w:rPr>
          <w:rFonts w:cstheme="minorHAnsi"/>
          <w:b/>
          <w:bCs/>
          <w:bdr w:val="none" w:sz="0" w:space="0" w:color="auto" w:frame="1"/>
        </w:rPr>
        <w:t>MS4</w:t>
      </w:r>
    </w:p>
    <w:p w14:paraId="68433153" w14:textId="263D8351" w:rsidR="00817CEF" w:rsidRPr="00817CEF" w:rsidRDefault="00817CEF" w:rsidP="00817CEF">
      <w:pPr>
        <w:pStyle w:val="NoSpacing"/>
        <w:ind w:left="360"/>
        <w:rPr>
          <w:rFonts w:cstheme="minorHAnsi"/>
          <w:bdr w:val="none" w:sz="0" w:space="0" w:color="auto" w:frame="1"/>
        </w:rPr>
      </w:pPr>
      <w:r w:rsidRPr="00817CEF">
        <w:rPr>
          <w:rFonts w:cstheme="minorHAnsi"/>
          <w:bdr w:val="none" w:sz="0" w:space="0" w:color="auto" w:frame="1"/>
        </w:rPr>
        <w:t>Discussed earlier in the agenda.</w:t>
      </w:r>
    </w:p>
    <w:p w14:paraId="06C8C05D" w14:textId="7F56A84F"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Sewer/Sanitation/Streets</w:t>
      </w:r>
    </w:p>
    <w:p w14:paraId="11B41B93" w14:textId="3AB7FE20" w:rsidR="006F087B" w:rsidRDefault="00817CEF" w:rsidP="006F087B">
      <w:pPr>
        <w:pStyle w:val="NoSpacing"/>
        <w:ind w:left="360"/>
        <w:rPr>
          <w:rFonts w:cstheme="minorHAnsi"/>
          <w:bdr w:val="none" w:sz="0" w:space="0" w:color="auto" w:frame="1"/>
        </w:rPr>
      </w:pPr>
      <w:r>
        <w:rPr>
          <w:rFonts w:cstheme="minorHAnsi"/>
          <w:bdr w:val="none" w:sz="0" w:space="0" w:color="auto" w:frame="1"/>
        </w:rPr>
        <w:t xml:space="preserve">Councilwoman Zulli advised that Memorial Wall Parking and the Maintenance Agreement for the Sewer Plant Pump Stations were addressed un agenda items.  Manager Border advised that PennDOT approved the Traffic Study for making a portion of Lansvale Street one-way and that the solicitor is preparing the Ordinance.    </w:t>
      </w:r>
      <w:r w:rsidR="00D50D11">
        <w:rPr>
          <w:rFonts w:cstheme="minorHAnsi"/>
          <w:bdr w:val="none" w:sz="0" w:space="0" w:color="auto" w:frame="1"/>
        </w:rPr>
        <w:t xml:space="preserve"> </w:t>
      </w:r>
    </w:p>
    <w:p w14:paraId="63E5A64B" w14:textId="5C521B8F"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Parks &amp; Recreation and Pool</w:t>
      </w:r>
    </w:p>
    <w:p w14:paraId="2F96FC55" w14:textId="77777777" w:rsidR="00817CEF" w:rsidRDefault="00817CEF" w:rsidP="00817CEF">
      <w:pPr>
        <w:pStyle w:val="NoSpacing"/>
        <w:ind w:left="360"/>
        <w:rPr>
          <w:rFonts w:cstheme="minorHAnsi"/>
          <w:bdr w:val="none" w:sz="0" w:space="0" w:color="auto" w:frame="1"/>
        </w:rPr>
      </w:pPr>
      <w:r>
        <w:rPr>
          <w:rFonts w:cstheme="minorHAnsi"/>
          <w:bdr w:val="none" w:sz="0" w:space="0" w:color="auto" w:frame="1"/>
        </w:rPr>
        <w:t xml:space="preserve">Vice President Wentzel advised that last weekend was the Community Yard Sale and it rained but residents still had their sales.  He added that improvements to the playground at the Lion’s Club Park were discussed and the Committee is looking for grants that will allow the purchase of new equipment.  Mr. Wentzel added that the mulch at the playground was discussed as there are mushrooms growing out of the mulch and the Committee is looking for alternatives.  </w:t>
      </w:r>
    </w:p>
    <w:p w14:paraId="3B287DA7" w14:textId="74673677" w:rsidR="00E52C1F" w:rsidRPr="00E52C1F" w:rsidRDefault="00E52C1F" w:rsidP="00985B50">
      <w:pPr>
        <w:pStyle w:val="NoSpacing"/>
        <w:numPr>
          <w:ilvl w:val="0"/>
          <w:numId w:val="21"/>
        </w:numPr>
        <w:rPr>
          <w:rFonts w:cstheme="minorHAnsi"/>
          <w:bdr w:val="none" w:sz="0" w:space="0" w:color="auto" w:frame="1"/>
        </w:rPr>
      </w:pPr>
      <w:r>
        <w:rPr>
          <w:rFonts w:cstheme="minorHAnsi"/>
          <w:b/>
          <w:bCs/>
          <w:bdr w:val="none" w:sz="0" w:space="0" w:color="auto" w:frame="1"/>
        </w:rPr>
        <w:t>Manager’s Report</w:t>
      </w:r>
    </w:p>
    <w:p w14:paraId="697893F7" w14:textId="77777777" w:rsidR="00817CEF" w:rsidRDefault="00E52C1F" w:rsidP="00817CEF">
      <w:pPr>
        <w:pStyle w:val="NoSpacing"/>
        <w:ind w:left="360"/>
        <w:rPr>
          <w:rFonts w:cstheme="minorHAnsi"/>
          <w:bdr w:val="none" w:sz="0" w:space="0" w:color="auto" w:frame="1"/>
        </w:rPr>
      </w:pPr>
      <w:r>
        <w:rPr>
          <w:rFonts w:cstheme="minorHAnsi"/>
          <w:bdr w:val="none" w:sz="0" w:space="0" w:color="auto" w:frame="1"/>
        </w:rPr>
        <w:t xml:space="preserve">Manager Border </w:t>
      </w:r>
      <w:r w:rsidR="00817CEF">
        <w:rPr>
          <w:rFonts w:cstheme="minorHAnsi"/>
          <w:bdr w:val="none" w:sz="0" w:space="0" w:color="auto" w:frame="1"/>
        </w:rPr>
        <w:t>stated the Ken Little, cub scout leader, called and they will be conducting clean-up at the Lion’s Club Park and Heritage Park.  He added that the Community Pool will open on May 26</w:t>
      </w:r>
      <w:r w:rsidR="00817CEF" w:rsidRPr="00817CEF">
        <w:rPr>
          <w:rFonts w:cstheme="minorHAnsi"/>
          <w:bdr w:val="none" w:sz="0" w:space="0" w:color="auto" w:frame="1"/>
          <w:vertAlign w:val="superscript"/>
        </w:rPr>
        <w:t>th</w:t>
      </w:r>
      <w:r w:rsidR="00817CEF">
        <w:rPr>
          <w:rFonts w:cstheme="minorHAnsi"/>
          <w:bdr w:val="none" w:sz="0" w:space="0" w:color="auto" w:frame="1"/>
          <w:vertAlign w:val="superscript"/>
        </w:rPr>
        <w:t xml:space="preserve"> </w:t>
      </w:r>
      <w:r w:rsidR="00817CEF">
        <w:rPr>
          <w:rFonts w:cstheme="minorHAnsi"/>
          <w:bdr w:val="none" w:sz="0" w:space="0" w:color="auto" w:frame="1"/>
        </w:rPr>
        <w:t xml:space="preserve">and there are currently nine lifeguards and five concession stand workers.  </w:t>
      </w:r>
    </w:p>
    <w:p w14:paraId="0FCFA86B" w14:textId="06122D47" w:rsidR="00B17559" w:rsidRPr="00B17559" w:rsidRDefault="00B17559" w:rsidP="00817CEF">
      <w:pPr>
        <w:pStyle w:val="NoSpacing"/>
        <w:numPr>
          <w:ilvl w:val="0"/>
          <w:numId w:val="13"/>
        </w:numPr>
        <w:rPr>
          <w:rFonts w:cstheme="minorHAnsi"/>
          <w:bdr w:val="none" w:sz="0" w:space="0" w:color="auto" w:frame="1"/>
        </w:rPr>
      </w:pPr>
      <w:r>
        <w:rPr>
          <w:rFonts w:cstheme="minorHAnsi"/>
          <w:b/>
          <w:bCs/>
          <w:bdr w:val="none" w:sz="0" w:space="0" w:color="auto" w:frame="1"/>
        </w:rPr>
        <w:t>Correspondence</w:t>
      </w:r>
    </w:p>
    <w:p w14:paraId="6D89A22C" w14:textId="59C57F68" w:rsidR="00B17559" w:rsidRDefault="00B17559" w:rsidP="00B17559">
      <w:pPr>
        <w:pStyle w:val="NoSpacing"/>
        <w:rPr>
          <w:rFonts w:cstheme="minorHAnsi"/>
          <w:bdr w:val="none" w:sz="0" w:space="0" w:color="auto" w:frame="1"/>
        </w:rPr>
      </w:pPr>
      <w:r>
        <w:rPr>
          <w:rFonts w:cstheme="minorHAnsi"/>
          <w:bdr w:val="none" w:sz="0" w:space="0" w:color="auto" w:frame="1"/>
        </w:rPr>
        <w:t>There was no correspondence.</w:t>
      </w:r>
    </w:p>
    <w:p w14:paraId="08B58D87" w14:textId="633AFD8E" w:rsidR="00B17559" w:rsidRPr="00B17559" w:rsidRDefault="00B17559" w:rsidP="00985B50">
      <w:pPr>
        <w:pStyle w:val="NoSpacing"/>
        <w:numPr>
          <w:ilvl w:val="0"/>
          <w:numId w:val="13"/>
        </w:numPr>
        <w:rPr>
          <w:rFonts w:cstheme="minorHAnsi"/>
          <w:b/>
          <w:bCs/>
          <w:bdr w:val="none" w:sz="0" w:space="0" w:color="auto" w:frame="1"/>
        </w:rPr>
      </w:pPr>
      <w:r>
        <w:rPr>
          <w:rFonts w:cstheme="minorHAnsi"/>
          <w:b/>
          <w:bCs/>
          <w:bdr w:val="none" w:sz="0" w:space="0" w:color="auto" w:frame="1"/>
        </w:rPr>
        <w:t xml:space="preserve"> Public Comment</w:t>
      </w:r>
      <w:r w:rsidR="003B1131">
        <w:rPr>
          <w:rFonts w:cstheme="minorHAnsi"/>
          <w:b/>
          <w:bCs/>
          <w:bdr w:val="none" w:sz="0" w:space="0" w:color="auto" w:frame="1"/>
        </w:rPr>
        <w:t xml:space="preserve"> </w:t>
      </w:r>
    </w:p>
    <w:p w14:paraId="75CBC660" w14:textId="77777777" w:rsidR="00817CEF" w:rsidRDefault="00817CEF" w:rsidP="00DB085D">
      <w:pPr>
        <w:pStyle w:val="NoSpacing"/>
        <w:rPr>
          <w:rFonts w:cstheme="minorHAnsi"/>
          <w:bdr w:val="none" w:sz="0" w:space="0" w:color="auto" w:frame="1"/>
        </w:rPr>
      </w:pPr>
      <w:r>
        <w:rPr>
          <w:rFonts w:cstheme="minorHAnsi"/>
          <w:bdr w:val="none" w:sz="0" w:space="0" w:color="auto" w:frame="1"/>
        </w:rPr>
        <w:t>Tiffany Breininger of 228 South Main Street asked if the Recreation Committee has considered making the playground at Lion’s Club Park Handicapped accessible.  Vice President Wentzel stated that they have discussed making the access accessible and the purchase of equipment that would be accessible.  He also invited her to attend the meetings and become part of the process.</w:t>
      </w:r>
    </w:p>
    <w:p w14:paraId="2CB34015" w14:textId="77777777" w:rsidR="00817CEF" w:rsidRDefault="00817CEF" w:rsidP="00DB085D">
      <w:pPr>
        <w:pStyle w:val="NoSpacing"/>
        <w:rPr>
          <w:rFonts w:cstheme="minorHAnsi"/>
          <w:bdr w:val="none" w:sz="0" w:space="0" w:color="auto" w:frame="1"/>
        </w:rPr>
      </w:pPr>
    </w:p>
    <w:p w14:paraId="343BE46C" w14:textId="77777777" w:rsidR="00817CEF" w:rsidRDefault="00817CEF" w:rsidP="00DB085D">
      <w:pPr>
        <w:pStyle w:val="NoSpacing"/>
        <w:rPr>
          <w:rFonts w:cstheme="minorHAnsi"/>
          <w:bdr w:val="none" w:sz="0" w:space="0" w:color="auto" w:frame="1"/>
        </w:rPr>
      </w:pPr>
      <w:r>
        <w:rPr>
          <w:rFonts w:cstheme="minorHAnsi"/>
          <w:bdr w:val="none" w:sz="0" w:space="0" w:color="auto" w:frame="1"/>
        </w:rPr>
        <w:t xml:space="preserve">John Fasnacht of 21 North Main Street stated that he noticed a retention pond at Rockville Estates at the old quarry entrance was being removed.  Councilman Magee advised that some changes are necessary and that this was not a retention pond but a spillway.  President Barthel added that the change was Dep mandated.  </w:t>
      </w:r>
    </w:p>
    <w:p w14:paraId="1A549330" w14:textId="77777777" w:rsidR="00817CEF" w:rsidRDefault="00817CEF" w:rsidP="00DB085D">
      <w:pPr>
        <w:pStyle w:val="NoSpacing"/>
        <w:rPr>
          <w:rFonts w:cstheme="minorHAnsi"/>
          <w:bdr w:val="none" w:sz="0" w:space="0" w:color="auto" w:frame="1"/>
        </w:rPr>
      </w:pPr>
    </w:p>
    <w:p w14:paraId="561A27F1" w14:textId="77777777" w:rsidR="00817CEF" w:rsidRDefault="00817CEF" w:rsidP="00DB085D">
      <w:pPr>
        <w:pStyle w:val="NoSpacing"/>
        <w:rPr>
          <w:rFonts w:cstheme="minorHAnsi"/>
          <w:bdr w:val="none" w:sz="0" w:space="0" w:color="auto" w:frame="1"/>
        </w:rPr>
      </w:pPr>
      <w:r>
        <w:rPr>
          <w:rFonts w:cstheme="minorHAnsi"/>
          <w:bdr w:val="none" w:sz="0" w:space="0" w:color="auto" w:frame="1"/>
        </w:rPr>
        <w:t xml:space="preserve">Mr. Fasnacht asked for an update on the Ordinance regarding short-term rentals.  Manager Border advised that the Planning Commission recommended approval of the revised Zoning Ordinance in which this item was addressed and the Borough Solicitor was currently reviewing the proposed Ordinance revision.  He noted that a public hearing must be held prior to adoption.  </w:t>
      </w:r>
    </w:p>
    <w:p w14:paraId="705B1465" w14:textId="5F697765" w:rsidR="00B17559" w:rsidRDefault="003B1131" w:rsidP="003B1131">
      <w:pPr>
        <w:pStyle w:val="NoSpacing"/>
        <w:numPr>
          <w:ilvl w:val="0"/>
          <w:numId w:val="13"/>
        </w:numPr>
        <w:rPr>
          <w:rFonts w:cstheme="minorHAnsi"/>
          <w:b/>
          <w:bCs/>
          <w:bdr w:val="none" w:sz="0" w:space="0" w:color="auto" w:frame="1"/>
        </w:rPr>
      </w:pPr>
      <w:r w:rsidRPr="003B1131">
        <w:rPr>
          <w:rFonts w:cstheme="minorHAnsi"/>
          <w:b/>
          <w:bCs/>
          <w:bdr w:val="none" w:sz="0" w:space="0" w:color="auto" w:frame="1"/>
        </w:rPr>
        <w:t>Media Questions</w:t>
      </w:r>
      <w:r w:rsidR="00B318C7" w:rsidRPr="003B1131">
        <w:rPr>
          <w:rFonts w:cstheme="minorHAnsi"/>
          <w:b/>
          <w:bCs/>
          <w:bdr w:val="none" w:sz="0" w:space="0" w:color="auto" w:frame="1"/>
        </w:rPr>
        <w:t xml:space="preserve">   </w:t>
      </w:r>
    </w:p>
    <w:p w14:paraId="43465472" w14:textId="1917A7E2" w:rsidR="003B1131" w:rsidRPr="003B1131" w:rsidRDefault="00817CEF" w:rsidP="003B1131">
      <w:pPr>
        <w:pStyle w:val="NoSpacing"/>
        <w:rPr>
          <w:rFonts w:cstheme="minorHAnsi"/>
          <w:bdr w:val="none" w:sz="0" w:space="0" w:color="auto" w:frame="1"/>
        </w:rPr>
      </w:pPr>
      <w:r>
        <w:rPr>
          <w:rFonts w:cstheme="minorHAnsi"/>
          <w:bdr w:val="none" w:sz="0" w:space="0" w:color="auto" w:frame="1"/>
        </w:rPr>
        <w:t xml:space="preserve">Jim Ryan of the Perry County Times was present but had no questions.  </w:t>
      </w:r>
    </w:p>
    <w:p w14:paraId="1F0CD7CA" w14:textId="17F0443B" w:rsidR="00DB085D" w:rsidRDefault="00DB085D" w:rsidP="00DB085D">
      <w:pPr>
        <w:pStyle w:val="NoSpacing"/>
        <w:rPr>
          <w:rFonts w:cstheme="minorHAnsi"/>
          <w:b/>
          <w:bCs/>
          <w:bdr w:val="none" w:sz="0" w:space="0" w:color="auto" w:frame="1"/>
        </w:rPr>
      </w:pPr>
      <w:r>
        <w:rPr>
          <w:rFonts w:cstheme="minorHAnsi"/>
          <w:b/>
          <w:bCs/>
          <w:bdr w:val="none" w:sz="0" w:space="0" w:color="auto" w:frame="1"/>
        </w:rPr>
        <w:t>Adjournment</w:t>
      </w:r>
    </w:p>
    <w:p w14:paraId="1D286305" w14:textId="5B6E6BA8" w:rsidR="006D7F70" w:rsidRPr="006D7F70" w:rsidRDefault="00817CEF" w:rsidP="00817CEF">
      <w:pPr>
        <w:pStyle w:val="NoSpacing"/>
        <w:rPr>
          <w:rFonts w:cstheme="minorHAnsi"/>
          <w:bdr w:val="none" w:sz="0" w:space="0" w:color="auto" w:frame="1"/>
        </w:rPr>
      </w:pPr>
      <w:r>
        <w:rPr>
          <w:rFonts w:cstheme="minorHAnsi"/>
          <w:bdr w:val="none" w:sz="0" w:space="0" w:color="auto" w:frame="1"/>
        </w:rPr>
        <w:t xml:space="preserve">President Barthel adjourned the meeting to an executive session on a matter of potential litigation with no action to be taken at 7:56 PM.  At 8:08 PM, Council came out of Executive Session.   </w:t>
      </w:r>
      <w:r w:rsidR="00DB085D">
        <w:rPr>
          <w:rFonts w:cstheme="minorHAnsi"/>
          <w:bdr w:val="none" w:sz="0" w:space="0" w:color="auto" w:frame="1"/>
        </w:rPr>
        <w:t xml:space="preserve">With no further business to be discussed, </w:t>
      </w:r>
      <w:r w:rsidR="003B1131">
        <w:rPr>
          <w:rFonts w:cstheme="minorHAnsi"/>
          <w:bdr w:val="none" w:sz="0" w:space="0" w:color="auto" w:frame="1"/>
        </w:rPr>
        <w:t xml:space="preserve">Councilman </w:t>
      </w:r>
      <w:r>
        <w:rPr>
          <w:rFonts w:cstheme="minorHAnsi"/>
          <w:bdr w:val="none" w:sz="0" w:space="0" w:color="auto" w:frame="1"/>
        </w:rPr>
        <w:t xml:space="preserve">Edkin made a </w:t>
      </w:r>
      <w:r w:rsidR="00DB085D">
        <w:rPr>
          <w:rFonts w:cstheme="minorHAnsi"/>
          <w:bdr w:val="none" w:sz="0" w:space="0" w:color="auto" w:frame="1"/>
        </w:rPr>
        <w:t xml:space="preserve">motion to adjourn the meeting at </w:t>
      </w:r>
      <w:r>
        <w:rPr>
          <w:rFonts w:cstheme="minorHAnsi"/>
          <w:bdr w:val="none" w:sz="0" w:space="0" w:color="auto" w:frame="1"/>
        </w:rPr>
        <w:t>8</w:t>
      </w:r>
      <w:r w:rsidR="00DB085D">
        <w:rPr>
          <w:rFonts w:cstheme="minorHAnsi"/>
          <w:bdr w:val="none" w:sz="0" w:space="0" w:color="auto" w:frame="1"/>
        </w:rPr>
        <w:t>:</w:t>
      </w:r>
      <w:r>
        <w:rPr>
          <w:rFonts w:cstheme="minorHAnsi"/>
          <w:bdr w:val="none" w:sz="0" w:space="0" w:color="auto" w:frame="1"/>
        </w:rPr>
        <w:t>08</w:t>
      </w:r>
      <w:r w:rsidR="00DB085D">
        <w:rPr>
          <w:rFonts w:cstheme="minorHAnsi"/>
          <w:bdr w:val="none" w:sz="0" w:space="0" w:color="auto" w:frame="1"/>
        </w:rPr>
        <w:t xml:space="preserve"> PM.  The motion was seconded by </w:t>
      </w:r>
      <w:r w:rsidR="003B1131">
        <w:rPr>
          <w:rFonts w:cstheme="minorHAnsi"/>
          <w:bdr w:val="none" w:sz="0" w:space="0" w:color="auto" w:frame="1"/>
        </w:rPr>
        <w:t xml:space="preserve">Councilman Webster and </w:t>
      </w:r>
      <w:r w:rsidR="00DB085D">
        <w:rPr>
          <w:rFonts w:cstheme="minorHAnsi"/>
          <w:bdr w:val="none" w:sz="0" w:space="0" w:color="auto" w:frame="1"/>
        </w:rPr>
        <w:t>passed unanimously.</w:t>
      </w:r>
      <w:r w:rsidR="002C1624">
        <w:rPr>
          <w:rFonts w:cstheme="minorHAnsi"/>
          <w:bdr w:val="none" w:sz="0" w:space="0" w:color="auto" w:frame="1"/>
        </w:rPr>
        <w:t xml:space="preserve"> </w:t>
      </w:r>
      <w:r w:rsidR="00ED5F27">
        <w:rPr>
          <w:rFonts w:cstheme="minorHAnsi"/>
          <w:bdr w:val="none" w:sz="0" w:space="0" w:color="auto" w:frame="1"/>
        </w:rPr>
        <w:t xml:space="preserve"> </w:t>
      </w:r>
      <w:r w:rsidR="00053EC0">
        <w:rPr>
          <w:rFonts w:cstheme="minorHAnsi"/>
          <w:bdr w:val="none" w:sz="0" w:space="0" w:color="auto" w:frame="1"/>
        </w:rPr>
        <w:t xml:space="preserve">  </w:t>
      </w:r>
      <w:r w:rsidR="006D7F70">
        <w:rPr>
          <w:rFonts w:cstheme="minorHAnsi"/>
          <w:bdr w:val="none" w:sz="0" w:space="0" w:color="auto" w:frame="1"/>
        </w:rPr>
        <w:t xml:space="preserve">  </w:t>
      </w:r>
    </w:p>
    <w:p w14:paraId="5EE550A3" w14:textId="11497FE2" w:rsidR="00F53125" w:rsidRPr="00F53125" w:rsidRDefault="00E94FCD" w:rsidP="00F53125">
      <w:pPr>
        <w:pStyle w:val="NoSpacing"/>
        <w:ind w:left="360"/>
        <w:rPr>
          <w:rFonts w:cstheme="minorHAnsi"/>
          <w:bdr w:val="none" w:sz="0" w:space="0" w:color="auto" w:frame="1"/>
        </w:rPr>
      </w:pPr>
      <w:r>
        <w:rPr>
          <w:rFonts w:cstheme="minorHAnsi"/>
          <w:bdr w:val="none" w:sz="0" w:space="0" w:color="auto" w:frame="1"/>
        </w:rPr>
        <w:t xml:space="preserve"> </w:t>
      </w:r>
      <w:r w:rsidR="006658BE">
        <w:rPr>
          <w:rFonts w:cstheme="minorHAnsi"/>
          <w:bdr w:val="none" w:sz="0" w:space="0" w:color="auto" w:frame="1"/>
        </w:rPr>
        <w:t xml:space="preserve"> </w:t>
      </w:r>
      <w:r w:rsidR="00F53125">
        <w:rPr>
          <w:rFonts w:cstheme="minorHAnsi"/>
          <w:b/>
          <w:bCs/>
          <w:bdr w:val="none" w:sz="0" w:space="0" w:color="auto" w:frame="1"/>
        </w:rPr>
        <w:t xml:space="preserve"> </w:t>
      </w:r>
    </w:p>
    <w:p w14:paraId="1D85F2A7" w14:textId="77777777" w:rsidR="001A7CF0" w:rsidRDefault="001A7CF0" w:rsidP="00A42215">
      <w:pPr>
        <w:pStyle w:val="NoSpacing"/>
        <w:rPr>
          <w:rFonts w:cstheme="minorHAnsi"/>
          <w:bdr w:val="none" w:sz="0" w:space="0" w:color="auto" w:frame="1"/>
        </w:rPr>
      </w:pPr>
    </w:p>
    <w:sectPr w:rsidR="001A7CF0" w:rsidSect="00A018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DF2" w14:textId="77777777" w:rsidR="002B2768" w:rsidRDefault="002B2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20724"/>
      <w:docPartObj>
        <w:docPartGallery w:val="Page Numbers (Bottom of Page)"/>
        <w:docPartUnique/>
      </w:docPartObj>
    </w:sdtPr>
    <w:sdtEndPr>
      <w:rPr>
        <w:noProof/>
      </w:rPr>
    </w:sdtEndPr>
    <w:sdtContent>
      <w:p w14:paraId="12B97D7A" w14:textId="7694F809" w:rsidR="00985B50" w:rsidRDefault="00985B50">
        <w:pPr>
          <w:pStyle w:val="Footer"/>
        </w:pPr>
        <w:r>
          <w:fldChar w:fldCharType="begin"/>
        </w:r>
        <w:r>
          <w:instrText xml:space="preserve"> PAGE   \* MERGEFORMAT </w:instrText>
        </w:r>
        <w:r>
          <w:fldChar w:fldCharType="separate"/>
        </w:r>
        <w:r>
          <w:rPr>
            <w:noProof/>
          </w:rPr>
          <w:t>2</w:t>
        </w:r>
        <w:r>
          <w:rPr>
            <w:noProof/>
          </w:rPr>
          <w:fldChar w:fldCharType="end"/>
        </w:r>
      </w:p>
    </w:sdtContent>
  </w:sdt>
  <w:p w14:paraId="4FDBCACD" w14:textId="77777777" w:rsidR="002B2768" w:rsidRDefault="002B2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EE7" w14:textId="77777777" w:rsidR="002B2768" w:rsidRDefault="002B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43616F8D"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57216"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style="position:absolute;margin-left:-1.8pt;margin-top:0;width:613.8pt;height:792.55pt;z-index:251657216;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697B" w14:textId="77777777" w:rsidR="002B2768" w:rsidRDefault="002B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51BF5"/>
    <w:multiLevelType w:val="hybridMultilevel"/>
    <w:tmpl w:val="3A1806AE"/>
    <w:lvl w:ilvl="0" w:tplc="B95A6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4202"/>
    <w:multiLevelType w:val="hybridMultilevel"/>
    <w:tmpl w:val="98F6B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814DA"/>
    <w:multiLevelType w:val="hybridMultilevel"/>
    <w:tmpl w:val="9F2A9A2C"/>
    <w:lvl w:ilvl="0" w:tplc="EE76B0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E1C4A"/>
    <w:multiLevelType w:val="multilevel"/>
    <w:tmpl w:val="191CAF04"/>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486F9F"/>
    <w:multiLevelType w:val="hybridMultilevel"/>
    <w:tmpl w:val="FAECF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D7BB9"/>
    <w:multiLevelType w:val="hybridMultilevel"/>
    <w:tmpl w:val="947AA912"/>
    <w:lvl w:ilvl="0" w:tplc="1332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B0FB9"/>
    <w:multiLevelType w:val="hybridMultilevel"/>
    <w:tmpl w:val="5E06700A"/>
    <w:lvl w:ilvl="0" w:tplc="FF70F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01D61"/>
    <w:multiLevelType w:val="hybridMultilevel"/>
    <w:tmpl w:val="DE58940E"/>
    <w:lvl w:ilvl="0" w:tplc="275C4F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595D9D"/>
    <w:multiLevelType w:val="hybridMultilevel"/>
    <w:tmpl w:val="431CF9A2"/>
    <w:lvl w:ilvl="0" w:tplc="117C07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F7C08"/>
    <w:multiLevelType w:val="hybridMultilevel"/>
    <w:tmpl w:val="931039F8"/>
    <w:lvl w:ilvl="0" w:tplc="8C66B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B61BC"/>
    <w:multiLevelType w:val="hybridMultilevel"/>
    <w:tmpl w:val="7954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588567">
    <w:abstractNumId w:val="9"/>
  </w:num>
  <w:num w:numId="2" w16cid:durableId="832917899">
    <w:abstractNumId w:val="7"/>
  </w:num>
  <w:num w:numId="3" w16cid:durableId="485319290">
    <w:abstractNumId w:val="6"/>
  </w:num>
  <w:num w:numId="4" w16cid:durableId="1582525572">
    <w:abstractNumId w:val="5"/>
  </w:num>
  <w:num w:numId="5" w16cid:durableId="2071880676">
    <w:abstractNumId w:val="4"/>
  </w:num>
  <w:num w:numId="6" w16cid:durableId="1977946719">
    <w:abstractNumId w:val="8"/>
  </w:num>
  <w:num w:numId="7" w16cid:durableId="652031808">
    <w:abstractNumId w:val="3"/>
  </w:num>
  <w:num w:numId="8" w16cid:durableId="1478301596">
    <w:abstractNumId w:val="2"/>
  </w:num>
  <w:num w:numId="9" w16cid:durableId="986202127">
    <w:abstractNumId w:val="1"/>
  </w:num>
  <w:num w:numId="10" w16cid:durableId="2106725817">
    <w:abstractNumId w:val="0"/>
  </w:num>
  <w:num w:numId="11" w16cid:durableId="1630238802">
    <w:abstractNumId w:val="12"/>
  </w:num>
  <w:num w:numId="12" w16cid:durableId="955063632">
    <w:abstractNumId w:val="13"/>
  </w:num>
  <w:num w:numId="13" w16cid:durableId="444496280">
    <w:abstractNumId w:val="17"/>
  </w:num>
  <w:num w:numId="14" w16cid:durableId="1256786027">
    <w:abstractNumId w:val="19"/>
  </w:num>
  <w:num w:numId="15" w16cid:durableId="1622834003">
    <w:abstractNumId w:val="16"/>
  </w:num>
  <w:num w:numId="16" w16cid:durableId="478303194">
    <w:abstractNumId w:val="20"/>
  </w:num>
  <w:num w:numId="17" w16cid:durableId="1735348701">
    <w:abstractNumId w:val="15"/>
  </w:num>
  <w:num w:numId="18" w16cid:durableId="1105078849">
    <w:abstractNumId w:val="18"/>
  </w:num>
  <w:num w:numId="19" w16cid:durableId="1419592308">
    <w:abstractNumId w:val="14"/>
  </w:num>
  <w:num w:numId="20" w16cid:durableId="702903200">
    <w:abstractNumId w:val="11"/>
  </w:num>
  <w:num w:numId="21" w16cid:durableId="30235001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0619F"/>
    <w:rsid w:val="000105DA"/>
    <w:rsid w:val="000115CE"/>
    <w:rsid w:val="00016D35"/>
    <w:rsid w:val="00027709"/>
    <w:rsid w:val="00031D61"/>
    <w:rsid w:val="00033A39"/>
    <w:rsid w:val="000473EB"/>
    <w:rsid w:val="00053EC0"/>
    <w:rsid w:val="0005632D"/>
    <w:rsid w:val="000766CC"/>
    <w:rsid w:val="000828F4"/>
    <w:rsid w:val="000947D1"/>
    <w:rsid w:val="000C1CC4"/>
    <w:rsid w:val="000D4D6D"/>
    <w:rsid w:val="000F51EC"/>
    <w:rsid w:val="000F7122"/>
    <w:rsid w:val="000F7ED2"/>
    <w:rsid w:val="001104D4"/>
    <w:rsid w:val="00110555"/>
    <w:rsid w:val="00133E67"/>
    <w:rsid w:val="00141986"/>
    <w:rsid w:val="0015540A"/>
    <w:rsid w:val="00176C60"/>
    <w:rsid w:val="00183DF6"/>
    <w:rsid w:val="00192FE5"/>
    <w:rsid w:val="001A7CF0"/>
    <w:rsid w:val="001B4845"/>
    <w:rsid w:val="001B4DCF"/>
    <w:rsid w:val="001B4EEF"/>
    <w:rsid w:val="001B689C"/>
    <w:rsid w:val="001C1491"/>
    <w:rsid w:val="001D4EB4"/>
    <w:rsid w:val="00200635"/>
    <w:rsid w:val="002357D2"/>
    <w:rsid w:val="002452FA"/>
    <w:rsid w:val="00252BD8"/>
    <w:rsid w:val="00254E0D"/>
    <w:rsid w:val="00276171"/>
    <w:rsid w:val="002852C3"/>
    <w:rsid w:val="002869A1"/>
    <w:rsid w:val="00287874"/>
    <w:rsid w:val="002952F6"/>
    <w:rsid w:val="002B2768"/>
    <w:rsid w:val="002C1624"/>
    <w:rsid w:val="002C2C7B"/>
    <w:rsid w:val="002E66E2"/>
    <w:rsid w:val="0030164D"/>
    <w:rsid w:val="003066FA"/>
    <w:rsid w:val="00321B6E"/>
    <w:rsid w:val="0033782B"/>
    <w:rsid w:val="003434B6"/>
    <w:rsid w:val="00354B43"/>
    <w:rsid w:val="00374842"/>
    <w:rsid w:val="0038000D"/>
    <w:rsid w:val="00385ACF"/>
    <w:rsid w:val="003A27C2"/>
    <w:rsid w:val="003B1131"/>
    <w:rsid w:val="003B445D"/>
    <w:rsid w:val="003C0DF6"/>
    <w:rsid w:val="003F3CD6"/>
    <w:rsid w:val="0041076D"/>
    <w:rsid w:val="0041502E"/>
    <w:rsid w:val="004156F7"/>
    <w:rsid w:val="004177BB"/>
    <w:rsid w:val="004248CB"/>
    <w:rsid w:val="00427365"/>
    <w:rsid w:val="00445ADD"/>
    <w:rsid w:val="00450D62"/>
    <w:rsid w:val="00451F32"/>
    <w:rsid w:val="00477474"/>
    <w:rsid w:val="00480B7F"/>
    <w:rsid w:val="00495815"/>
    <w:rsid w:val="004A1893"/>
    <w:rsid w:val="004B7E12"/>
    <w:rsid w:val="004C0DC4"/>
    <w:rsid w:val="004C4A44"/>
    <w:rsid w:val="004E067A"/>
    <w:rsid w:val="004E302F"/>
    <w:rsid w:val="004F5ACD"/>
    <w:rsid w:val="005125BB"/>
    <w:rsid w:val="005148BC"/>
    <w:rsid w:val="005174C0"/>
    <w:rsid w:val="00523389"/>
    <w:rsid w:val="005264AB"/>
    <w:rsid w:val="00535CBC"/>
    <w:rsid w:val="00537F9C"/>
    <w:rsid w:val="00543A22"/>
    <w:rsid w:val="00555D82"/>
    <w:rsid w:val="00572222"/>
    <w:rsid w:val="00584E00"/>
    <w:rsid w:val="005B1E3B"/>
    <w:rsid w:val="005B2C79"/>
    <w:rsid w:val="005C1DEF"/>
    <w:rsid w:val="005C2D07"/>
    <w:rsid w:val="005D0358"/>
    <w:rsid w:val="005D3DA6"/>
    <w:rsid w:val="005E7099"/>
    <w:rsid w:val="0060613C"/>
    <w:rsid w:val="00623D51"/>
    <w:rsid w:val="00633B87"/>
    <w:rsid w:val="00641A80"/>
    <w:rsid w:val="006615CE"/>
    <w:rsid w:val="006658BE"/>
    <w:rsid w:val="00685CA5"/>
    <w:rsid w:val="006A067A"/>
    <w:rsid w:val="006A719B"/>
    <w:rsid w:val="006D7F70"/>
    <w:rsid w:val="006F0604"/>
    <w:rsid w:val="006F0688"/>
    <w:rsid w:val="006F087B"/>
    <w:rsid w:val="00704DEB"/>
    <w:rsid w:val="00714BDB"/>
    <w:rsid w:val="007243A4"/>
    <w:rsid w:val="00735867"/>
    <w:rsid w:val="00744EA9"/>
    <w:rsid w:val="00751ABC"/>
    <w:rsid w:val="00752FC4"/>
    <w:rsid w:val="00757E9C"/>
    <w:rsid w:val="007613A3"/>
    <w:rsid w:val="007632B7"/>
    <w:rsid w:val="00782B63"/>
    <w:rsid w:val="007918F8"/>
    <w:rsid w:val="00797185"/>
    <w:rsid w:val="007B4C91"/>
    <w:rsid w:val="007D70F7"/>
    <w:rsid w:val="007F113B"/>
    <w:rsid w:val="008100E2"/>
    <w:rsid w:val="00814F03"/>
    <w:rsid w:val="00817CEF"/>
    <w:rsid w:val="00820323"/>
    <w:rsid w:val="00830C5F"/>
    <w:rsid w:val="00834A33"/>
    <w:rsid w:val="00866F3E"/>
    <w:rsid w:val="0087131F"/>
    <w:rsid w:val="00884151"/>
    <w:rsid w:val="008916CA"/>
    <w:rsid w:val="0089677F"/>
    <w:rsid w:val="00896EE1"/>
    <w:rsid w:val="008C1482"/>
    <w:rsid w:val="008D0AA7"/>
    <w:rsid w:val="008D3DE5"/>
    <w:rsid w:val="008F2139"/>
    <w:rsid w:val="008F2D70"/>
    <w:rsid w:val="00912921"/>
    <w:rsid w:val="00912A0A"/>
    <w:rsid w:val="009143C2"/>
    <w:rsid w:val="0092482D"/>
    <w:rsid w:val="00942050"/>
    <w:rsid w:val="009468D3"/>
    <w:rsid w:val="00947BD7"/>
    <w:rsid w:val="009620D4"/>
    <w:rsid w:val="00980317"/>
    <w:rsid w:val="00985B50"/>
    <w:rsid w:val="009A42E6"/>
    <w:rsid w:val="009B663F"/>
    <w:rsid w:val="009B7928"/>
    <w:rsid w:val="009C4E4C"/>
    <w:rsid w:val="009C7211"/>
    <w:rsid w:val="009D62F6"/>
    <w:rsid w:val="009E52BE"/>
    <w:rsid w:val="00A017B9"/>
    <w:rsid w:val="00A01812"/>
    <w:rsid w:val="00A14F78"/>
    <w:rsid w:val="00A17117"/>
    <w:rsid w:val="00A311BC"/>
    <w:rsid w:val="00A34832"/>
    <w:rsid w:val="00A40654"/>
    <w:rsid w:val="00A42215"/>
    <w:rsid w:val="00A5678F"/>
    <w:rsid w:val="00A746D5"/>
    <w:rsid w:val="00A75887"/>
    <w:rsid w:val="00A763AE"/>
    <w:rsid w:val="00A87191"/>
    <w:rsid w:val="00AA0639"/>
    <w:rsid w:val="00AC7326"/>
    <w:rsid w:val="00AD3B35"/>
    <w:rsid w:val="00AE7733"/>
    <w:rsid w:val="00AF02CE"/>
    <w:rsid w:val="00AF2015"/>
    <w:rsid w:val="00AF7928"/>
    <w:rsid w:val="00B17559"/>
    <w:rsid w:val="00B25C30"/>
    <w:rsid w:val="00B318C7"/>
    <w:rsid w:val="00B53C41"/>
    <w:rsid w:val="00B62F2E"/>
    <w:rsid w:val="00B63133"/>
    <w:rsid w:val="00B6513F"/>
    <w:rsid w:val="00B70B8C"/>
    <w:rsid w:val="00B91553"/>
    <w:rsid w:val="00B95153"/>
    <w:rsid w:val="00BC0F0A"/>
    <w:rsid w:val="00BD022B"/>
    <w:rsid w:val="00BD04EE"/>
    <w:rsid w:val="00BD30E9"/>
    <w:rsid w:val="00BE4BDD"/>
    <w:rsid w:val="00C11980"/>
    <w:rsid w:val="00C1792A"/>
    <w:rsid w:val="00C37BEB"/>
    <w:rsid w:val="00C40B3F"/>
    <w:rsid w:val="00C56CAE"/>
    <w:rsid w:val="00C611CF"/>
    <w:rsid w:val="00C646A5"/>
    <w:rsid w:val="00C74875"/>
    <w:rsid w:val="00CA0FED"/>
    <w:rsid w:val="00CA7A67"/>
    <w:rsid w:val="00CB0809"/>
    <w:rsid w:val="00CB1F96"/>
    <w:rsid w:val="00CB748F"/>
    <w:rsid w:val="00CC2DB5"/>
    <w:rsid w:val="00CC3075"/>
    <w:rsid w:val="00CF4773"/>
    <w:rsid w:val="00D04123"/>
    <w:rsid w:val="00D06525"/>
    <w:rsid w:val="00D13306"/>
    <w:rsid w:val="00D149F1"/>
    <w:rsid w:val="00D36106"/>
    <w:rsid w:val="00D36A14"/>
    <w:rsid w:val="00D36F03"/>
    <w:rsid w:val="00D4323C"/>
    <w:rsid w:val="00D50D11"/>
    <w:rsid w:val="00D606AD"/>
    <w:rsid w:val="00D9496A"/>
    <w:rsid w:val="00DA2BA9"/>
    <w:rsid w:val="00DA7977"/>
    <w:rsid w:val="00DB085D"/>
    <w:rsid w:val="00DB24AD"/>
    <w:rsid w:val="00DC04C8"/>
    <w:rsid w:val="00DC7840"/>
    <w:rsid w:val="00DC7FCA"/>
    <w:rsid w:val="00DD3BA7"/>
    <w:rsid w:val="00DE1DE5"/>
    <w:rsid w:val="00E14770"/>
    <w:rsid w:val="00E37173"/>
    <w:rsid w:val="00E47D48"/>
    <w:rsid w:val="00E52C1F"/>
    <w:rsid w:val="00E55670"/>
    <w:rsid w:val="00E62694"/>
    <w:rsid w:val="00E802F9"/>
    <w:rsid w:val="00E94FCD"/>
    <w:rsid w:val="00EB0D86"/>
    <w:rsid w:val="00EB64EC"/>
    <w:rsid w:val="00EC1638"/>
    <w:rsid w:val="00ED5F27"/>
    <w:rsid w:val="00ED750D"/>
    <w:rsid w:val="00EE5A93"/>
    <w:rsid w:val="00EE700F"/>
    <w:rsid w:val="00EF3F84"/>
    <w:rsid w:val="00F1318E"/>
    <w:rsid w:val="00F17505"/>
    <w:rsid w:val="00F17A5D"/>
    <w:rsid w:val="00F33018"/>
    <w:rsid w:val="00F53125"/>
    <w:rsid w:val="00F55768"/>
    <w:rsid w:val="00F62500"/>
    <w:rsid w:val="00F71D73"/>
    <w:rsid w:val="00F763B1"/>
    <w:rsid w:val="00F7792E"/>
    <w:rsid w:val="00F87343"/>
    <w:rsid w:val="00FA266E"/>
    <w:rsid w:val="00FA402E"/>
    <w:rsid w:val="00FB3613"/>
    <w:rsid w:val="00FB49C2"/>
    <w:rsid w:val="00FC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8"/>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5Ind1LS">
    <w:name w:val="*D.5Ind1LS"/>
    <w:aliases w:val="di"/>
    <w:basedOn w:val="Normal"/>
    <w:rsid w:val="00E62694"/>
    <w:pPr>
      <w:adjustRightInd w:val="0"/>
      <w:spacing w:after="240" w:line="240" w:lineRule="auto"/>
      <w:ind w:left="720" w:right="720"/>
    </w:pPr>
    <w:rPr>
      <w:rFonts w:ascii="Times New Roman" w:eastAsia="Times New Roman" w:hAnsi="Times New Roman" w:cs="Arial"/>
      <w:sz w:val="24"/>
      <w:szCs w:val="24"/>
    </w:rPr>
  </w:style>
  <w:style w:type="paragraph" w:customStyle="1" w:styleId="TITLECENTERBOLDCAP">
    <w:name w:val="*TITLECENTERBOLDCAP"/>
    <w:aliases w:val="tcba"/>
    <w:basedOn w:val="Normal"/>
    <w:rsid w:val="00E62694"/>
    <w:pPr>
      <w:keepNext/>
      <w:spacing w:after="240" w:line="240" w:lineRule="auto"/>
      <w:jc w:val="center"/>
    </w:pPr>
    <w:rPr>
      <w:rFonts w:ascii="Times New Roman" w:eastAsia="Times New Roman" w:hAnsi="Times New Roman" w:cs="Times New Roman"/>
      <w:b/>
      <w:caps/>
      <w:sz w:val="24"/>
      <w:szCs w:val="24"/>
    </w:rPr>
  </w:style>
  <w:style w:type="paragraph" w:customStyle="1" w:styleId="BTNoInd1LS">
    <w:name w:val="*BTNoInd1LS"/>
    <w:aliases w:val="btn1,*BTNoIndent1"/>
    <w:basedOn w:val="Normal"/>
    <w:rsid w:val="00E62694"/>
    <w:pPr>
      <w:spacing w:after="0" w:line="240" w:lineRule="auto"/>
    </w:pPr>
    <w:rPr>
      <w:rFonts w:ascii="Times New Roman" w:eastAsia="Times New Roman" w:hAnsi="Times New Roman" w:cs="Times New Roman"/>
      <w:sz w:val="24"/>
      <w:szCs w:val="24"/>
    </w:rPr>
  </w:style>
  <w:style w:type="numbering" w:customStyle="1" w:styleId="CurrentList1">
    <w:name w:val="Current List1"/>
    <w:uiPriority w:val="99"/>
    <w:rsid w:val="008916C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3607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2022-05-10T13:37:00Z</dcterms:created>
  <dcterms:modified xsi:type="dcterms:W3CDTF">2022-05-10T16:23:00Z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